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01E" w:rsidRPr="002056B4" w:rsidRDefault="004C001E" w:rsidP="00944E26">
      <w:pPr>
        <w:jc w:val="both"/>
        <w:rPr>
          <w:rFonts w:eastAsia="Times New Roman"/>
          <w:szCs w:val="20"/>
          <w:lang w:eastAsia="fr-FR"/>
        </w:rPr>
      </w:pPr>
    </w:p>
    <w:p w:rsidR="00024FD3" w:rsidRPr="002056B4" w:rsidRDefault="00024FD3" w:rsidP="00024F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Calibri" w:hAnsi="Calibri"/>
          <w:color w:val="auto"/>
          <w:sz w:val="20"/>
        </w:rPr>
      </w:pPr>
    </w:p>
    <w:p w:rsidR="008B2390" w:rsidRPr="002056B4" w:rsidRDefault="008B2390" w:rsidP="00024F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Goia" w:hAnsi="Goia"/>
          <w:color w:val="auto"/>
          <w:sz w:val="20"/>
        </w:rPr>
      </w:pPr>
      <w:r w:rsidRPr="002056B4">
        <w:rPr>
          <w:rFonts w:ascii="Goia" w:hAnsi="Goia"/>
          <w:color w:val="auto"/>
          <w:sz w:val="20"/>
        </w:rPr>
        <w:t>OFFRE D’EMPLOI</w:t>
      </w:r>
    </w:p>
    <w:p w:rsidR="00024FD3" w:rsidRPr="002056B4" w:rsidRDefault="00024FD3" w:rsidP="00024F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Style w:val="texteresalte5"/>
          <w:rFonts w:ascii="Goia" w:hAnsi="Goia"/>
          <w:b w:val="0"/>
          <w:bCs w:val="0"/>
          <w:color w:val="auto"/>
          <w:sz w:val="20"/>
          <w:szCs w:val="20"/>
        </w:rPr>
      </w:pPr>
    </w:p>
    <w:p w:rsidR="00CA3139" w:rsidRPr="002056B4" w:rsidRDefault="0038313A" w:rsidP="007D7CDB">
      <w:pPr>
        <w:jc w:val="center"/>
        <w:rPr>
          <w:rStyle w:val="texteresalte5"/>
          <w:rFonts w:ascii="Goia" w:hAnsi="Goia"/>
          <w:sz w:val="20"/>
          <w:szCs w:val="20"/>
        </w:rPr>
      </w:pPr>
      <w:r w:rsidRPr="002056B4">
        <w:rPr>
          <w:rStyle w:val="textegeneralrelative1"/>
          <w:rFonts w:ascii="Goia" w:hAnsi="Goia"/>
          <w:b/>
          <w:sz w:val="20"/>
          <w:szCs w:val="20"/>
        </w:rPr>
        <w:t>1</w:t>
      </w:r>
      <w:r w:rsidR="00CA3139" w:rsidRPr="002056B4">
        <w:rPr>
          <w:rStyle w:val="textegeneralrelative1"/>
          <w:rFonts w:ascii="Goia" w:hAnsi="Goia"/>
          <w:b/>
          <w:sz w:val="20"/>
          <w:szCs w:val="20"/>
        </w:rPr>
        <w:t xml:space="preserve"> Accompagnateur (</w:t>
      </w:r>
      <w:proofErr w:type="spellStart"/>
      <w:r w:rsidR="00CA3139" w:rsidRPr="002056B4">
        <w:rPr>
          <w:rStyle w:val="textegeneralrelative1"/>
          <w:rFonts w:ascii="Goia" w:hAnsi="Goia"/>
          <w:b/>
          <w:sz w:val="20"/>
          <w:szCs w:val="20"/>
        </w:rPr>
        <w:t>rice</w:t>
      </w:r>
      <w:proofErr w:type="spellEnd"/>
      <w:r w:rsidR="00CA3139" w:rsidRPr="002056B4">
        <w:rPr>
          <w:rStyle w:val="textegeneralrelative1"/>
          <w:rFonts w:ascii="Goia" w:hAnsi="Goia"/>
          <w:b/>
          <w:sz w:val="20"/>
          <w:szCs w:val="20"/>
        </w:rPr>
        <w:t>)  soci</w:t>
      </w:r>
      <w:r w:rsidRPr="002056B4">
        <w:rPr>
          <w:rStyle w:val="textegeneralrelative1"/>
          <w:rFonts w:ascii="Goia" w:hAnsi="Goia"/>
          <w:b/>
          <w:sz w:val="20"/>
          <w:szCs w:val="20"/>
        </w:rPr>
        <w:t>al</w:t>
      </w:r>
      <w:r w:rsidR="00AD5AB0" w:rsidRPr="002056B4">
        <w:rPr>
          <w:rStyle w:val="textegeneralrelative1"/>
          <w:rFonts w:ascii="Goia" w:hAnsi="Goia"/>
          <w:b/>
          <w:sz w:val="20"/>
          <w:szCs w:val="20"/>
        </w:rPr>
        <w:t xml:space="preserve"> </w:t>
      </w:r>
      <w:r w:rsidR="00F2039A" w:rsidRPr="002056B4">
        <w:rPr>
          <w:rStyle w:val="textegeneralrelative1"/>
          <w:rFonts w:ascii="Goia" w:hAnsi="Goia"/>
          <w:b/>
          <w:sz w:val="20"/>
          <w:szCs w:val="20"/>
        </w:rPr>
        <w:t xml:space="preserve">de jour </w:t>
      </w:r>
    </w:p>
    <w:p w:rsidR="00F0355A" w:rsidRPr="002056B4" w:rsidRDefault="0038313A" w:rsidP="002056B4">
      <w:pPr>
        <w:jc w:val="center"/>
        <w:rPr>
          <w:rStyle w:val="textegeneralrelative1"/>
          <w:rFonts w:ascii="Goia" w:hAnsi="Goia"/>
          <w:b/>
          <w:bCs/>
          <w:sz w:val="20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 xml:space="preserve">(Grade </w:t>
      </w:r>
      <w:r w:rsidR="005F5B38" w:rsidRPr="002056B4">
        <w:rPr>
          <w:rStyle w:val="texteresalte5"/>
          <w:rFonts w:ascii="Goia" w:hAnsi="Goia"/>
          <w:sz w:val="20"/>
          <w:szCs w:val="20"/>
        </w:rPr>
        <w:t>Moniteur Educateur / Accompagnant Educatif et Social</w:t>
      </w:r>
      <w:r w:rsidR="00F0355A" w:rsidRPr="002056B4">
        <w:rPr>
          <w:rStyle w:val="texteresalte5"/>
          <w:rFonts w:ascii="Goia" w:hAnsi="Goia"/>
          <w:sz w:val="20"/>
          <w:szCs w:val="20"/>
        </w:rPr>
        <w:t>)</w:t>
      </w:r>
    </w:p>
    <w:p w:rsidR="0038313A" w:rsidRPr="002056B4" w:rsidRDefault="002F68C1" w:rsidP="002056B4">
      <w:pPr>
        <w:jc w:val="center"/>
        <w:rPr>
          <w:rStyle w:val="textegeneralrelative1"/>
          <w:rFonts w:ascii="Goia" w:hAnsi="Goia"/>
          <w:b/>
          <w:sz w:val="20"/>
          <w:szCs w:val="20"/>
        </w:rPr>
      </w:pPr>
      <w:r w:rsidRPr="002056B4">
        <w:rPr>
          <w:rStyle w:val="textegeneralrelative1"/>
          <w:rFonts w:ascii="Goia" w:hAnsi="Goia"/>
          <w:b/>
          <w:sz w:val="20"/>
          <w:szCs w:val="20"/>
        </w:rPr>
        <w:t>H/F</w:t>
      </w:r>
    </w:p>
    <w:p w:rsidR="0038313A" w:rsidRPr="002056B4" w:rsidRDefault="0038313A" w:rsidP="007D7CDB">
      <w:pPr>
        <w:jc w:val="center"/>
        <w:rPr>
          <w:rStyle w:val="textegeneralrelative1"/>
          <w:rFonts w:ascii="Goia" w:hAnsi="Goia"/>
          <w:b/>
          <w:sz w:val="20"/>
          <w:szCs w:val="20"/>
        </w:rPr>
      </w:pPr>
    </w:p>
    <w:p w:rsidR="00944E26" w:rsidRPr="002056B4" w:rsidRDefault="00CB117C" w:rsidP="003452DC">
      <w:pPr>
        <w:rPr>
          <w:rStyle w:val="textegeneralrelative1"/>
          <w:rFonts w:ascii="Goia" w:hAnsi="Goia"/>
          <w:b/>
          <w:sz w:val="20"/>
          <w:szCs w:val="20"/>
        </w:rPr>
      </w:pPr>
      <w:r w:rsidRPr="002056B4">
        <w:rPr>
          <w:rStyle w:val="textegeneralrelative1"/>
          <w:rFonts w:ascii="Goia" w:hAnsi="Goia"/>
          <w:b/>
          <w:sz w:val="20"/>
          <w:szCs w:val="20"/>
        </w:rPr>
        <w:t xml:space="preserve">Date de diffusion : </w:t>
      </w:r>
      <w:r w:rsidR="002056B4" w:rsidRPr="002056B4">
        <w:rPr>
          <w:rStyle w:val="textegeneralrelative1"/>
          <w:rFonts w:ascii="Goia" w:hAnsi="Goia"/>
          <w:b/>
          <w:sz w:val="20"/>
          <w:szCs w:val="20"/>
        </w:rPr>
        <w:t>05/10/2026</w:t>
      </w:r>
    </w:p>
    <w:p w:rsidR="00CB117C" w:rsidRPr="002056B4" w:rsidRDefault="00CB117C" w:rsidP="003452DC">
      <w:pPr>
        <w:rPr>
          <w:rStyle w:val="textegeneralrelative1"/>
          <w:rFonts w:ascii="Goia" w:hAnsi="Goia"/>
          <w:b/>
          <w:sz w:val="20"/>
          <w:szCs w:val="20"/>
        </w:rPr>
      </w:pPr>
    </w:p>
    <w:p w:rsidR="00CB117C" w:rsidRPr="002056B4" w:rsidRDefault="00A729C6" w:rsidP="00CB117C">
      <w:pPr>
        <w:rPr>
          <w:rFonts w:ascii="Goia" w:hAnsi="Goia"/>
          <w:b/>
          <w:bCs/>
          <w:color w:val="4472C4" w:themeColor="accent5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>Description de l’offre</w:t>
      </w:r>
      <w:r w:rsidR="008A7260" w:rsidRPr="002056B4">
        <w:rPr>
          <w:rStyle w:val="texteresalte5"/>
          <w:rFonts w:ascii="Goia" w:hAnsi="Goia"/>
          <w:sz w:val="20"/>
          <w:szCs w:val="20"/>
        </w:rPr>
        <w:t> :</w:t>
      </w:r>
      <w:r w:rsidR="00697331" w:rsidRPr="002056B4">
        <w:rPr>
          <w:rStyle w:val="texteresalte5"/>
          <w:rFonts w:ascii="Goia" w:hAnsi="Goia"/>
          <w:sz w:val="20"/>
          <w:szCs w:val="20"/>
        </w:rPr>
        <w:t xml:space="preserve"> </w:t>
      </w:r>
      <w:r w:rsidR="009A0115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Le</w:t>
      </w:r>
      <w:r w:rsidR="00CB117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 </w:t>
      </w:r>
      <w:r w:rsidR="009A0115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Dispositif d’Accueil pour Mineurs Non Accompagnés de </w:t>
      </w:r>
      <w:r w:rsidR="005F5B38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Bar le Duc</w:t>
      </w:r>
      <w:r w:rsidR="00CB117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 est à la recherche </w:t>
      </w:r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d’un</w:t>
      </w:r>
      <w:r w:rsidR="000451A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(e</w:t>
      </w:r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) accompagnateur (</w:t>
      </w:r>
      <w:proofErr w:type="spellStart"/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rice</w:t>
      </w:r>
      <w:proofErr w:type="spellEnd"/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) social (e) </w:t>
      </w:r>
      <w:r w:rsidR="005F5B38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de jour </w:t>
      </w:r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qua</w:t>
      </w:r>
      <w:r w:rsidR="000451A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lifié(e), motivé(e) et dévoué(e</w:t>
      </w:r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)</w:t>
      </w:r>
      <w:r w:rsidR="00CB117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 pour rejoind</w:t>
      </w:r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re notre équipe dans le cadre d’un contrat</w:t>
      </w:r>
      <w:r w:rsidR="00CB117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 à durée </w:t>
      </w:r>
      <w:r w:rsidR="00F52400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déterminée (CDD</w:t>
      </w:r>
      <w:r w:rsidR="005F5B38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)</w:t>
      </w:r>
      <w:r w:rsidR="00F52400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 DE 3 MOIS</w:t>
      </w:r>
      <w:r w:rsidR="00C83D41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 renouvelable</w:t>
      </w:r>
      <w:r w:rsidR="00CB117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. Vous ferez partie intégrante d'une équipe engagée qui travaille pour le bien-être et l'épanouissement des enfants et des jeunes au sein de notre établissement.</w:t>
      </w:r>
    </w:p>
    <w:p w:rsidR="00CB117C" w:rsidRPr="002056B4" w:rsidRDefault="00CB117C" w:rsidP="00CB117C">
      <w:pPr>
        <w:rPr>
          <w:rFonts w:ascii="Goia" w:hAnsi="Goia"/>
          <w:b/>
          <w:bCs/>
          <w:color w:val="4472C4" w:themeColor="accent5"/>
          <w:szCs w:val="20"/>
        </w:rPr>
      </w:pPr>
    </w:p>
    <w:p w:rsidR="0038313A" w:rsidRPr="002056B4" w:rsidRDefault="00CB117C" w:rsidP="0038313A">
      <w:pPr>
        <w:rPr>
          <w:rFonts w:ascii="Goia" w:hAnsi="Goia"/>
          <w:b/>
          <w:bCs/>
          <w:szCs w:val="20"/>
        </w:rPr>
      </w:pPr>
      <w:r w:rsidRPr="002056B4">
        <w:rPr>
          <w:rFonts w:ascii="Goia" w:hAnsi="Goia"/>
          <w:b/>
          <w:bCs/>
          <w:szCs w:val="20"/>
        </w:rPr>
        <w:t>Description du Poste :</w:t>
      </w:r>
    </w:p>
    <w:p w:rsidR="00CB117C" w:rsidRPr="002056B4" w:rsidRDefault="002056B4" w:rsidP="002056B4">
      <w:pPr>
        <w:pStyle w:val="Corps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Assurer l’accompagnement éducatif et social des mineurs non accompagnés accueillis au sein du DAMIE et de l’Accueil d’Urgence ; 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Participer à l’accueil, à l’installation et à l’évaluation des besoins des jeunes, notamment dans le cadre des admissions en urgence ;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Accompagner les jeunes dans les aces de la vie quotidienne, le développement de leur autonomie et la construction de leur projet individualisé ; 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Favoriser l’accès aux droits, aux, soins, à la scolarité, à la formation et à l’insertion sociale et professionnelle ; </w:t>
      </w:r>
    </w:p>
    <w:p w:rsidR="002056B4" w:rsidRDefault="002056B4" w:rsidP="002056B4">
      <w:pPr>
        <w:pStyle w:val="Corps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Veiller au respect du cadre institutionnel, à la régulation de la vie collective et à la prévention des situations de tension ou de mis en danger. </w:t>
      </w:r>
    </w:p>
    <w:p w:rsidR="002056B4" w:rsidRPr="002056B4" w:rsidRDefault="002056B4" w:rsidP="002056B4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</w:p>
    <w:p w:rsidR="002056B4" w:rsidRPr="002056B4" w:rsidRDefault="002056B4" w:rsidP="002056B4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Style w:val="texteresalte5"/>
          <w:rFonts w:ascii="Goia" w:hAnsi="Goia"/>
          <w:b w:val="0"/>
          <w:color w:val="auto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auto"/>
          <w:sz w:val="20"/>
          <w:szCs w:val="20"/>
        </w:rPr>
        <w:t>Missions particulières :</w:t>
      </w:r>
      <w:r>
        <w:rPr>
          <w:rStyle w:val="texteresalte5"/>
          <w:rFonts w:ascii="Goia" w:hAnsi="Goia"/>
          <w:b w:val="0"/>
          <w:color w:val="auto"/>
          <w:sz w:val="20"/>
          <w:szCs w:val="20"/>
        </w:rPr>
        <w:t xml:space="preserve"> 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hanging="72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Intervenir sur les différents lieux d’accueil dans le cadre de la mutualisation des équipes ;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hanging="72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Participer à la continuité et à la cohérence des accompagnements entre le DAMIE et l’Accueil d’Urgence. 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hanging="72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Contribuer à l’identification des besoins des jeunes accueillis en urgence et contribuer à leur orientation vers les dispositifs. 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hanging="72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Participer aux réunions d’équipe et à la coordination des interventions éducatives. </w:t>
      </w:r>
    </w:p>
    <w:p w:rsidR="002056B4" w:rsidRPr="002056B4" w:rsidRDefault="002056B4" w:rsidP="002056B4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oia" w:hAnsi="Goia"/>
          <w:bCs/>
          <w:sz w:val="20"/>
        </w:rPr>
      </w:pPr>
    </w:p>
    <w:p w:rsidR="00CB117C" w:rsidRPr="002056B4" w:rsidRDefault="00CB117C" w:rsidP="00CB117C">
      <w:pPr>
        <w:rPr>
          <w:rFonts w:ascii="Goia" w:hAnsi="Goia"/>
          <w:b/>
          <w:bCs/>
          <w:szCs w:val="20"/>
        </w:rPr>
      </w:pPr>
      <w:r w:rsidRPr="002056B4">
        <w:rPr>
          <w:rFonts w:ascii="Goia" w:hAnsi="Goia"/>
          <w:b/>
          <w:bCs/>
          <w:szCs w:val="20"/>
        </w:rPr>
        <w:t>Qualifications Requises :</w:t>
      </w:r>
    </w:p>
    <w:p w:rsidR="00CB117C" w:rsidRPr="002056B4" w:rsidRDefault="002056B4" w:rsidP="009A0115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Diplôme </w:t>
      </w:r>
      <w:r w:rsidR="005F5B38"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de Moniteur Educateur </w:t>
      </w:r>
      <w:r w:rsidR="00CB117C"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 </w:t>
      </w: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ou AES </w:t>
      </w:r>
    </w:p>
    <w:p w:rsidR="00CB117C" w:rsidRPr="002056B4" w:rsidRDefault="00CB117C" w:rsidP="00A47F8E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709" w:hanging="709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Expérience préalable dans le domaine de l'accompagnement social, de la prote</w:t>
      </w:r>
      <w:r w:rsidR="00C83D41">
        <w:rPr>
          <w:rStyle w:val="texteresalte5"/>
          <w:rFonts w:ascii="Goia" w:hAnsi="Goia"/>
          <w:b w:val="0"/>
          <w:color w:val="0070C0"/>
          <w:sz w:val="20"/>
          <w:szCs w:val="20"/>
        </w:rPr>
        <w:t>ction de l'enfance, ou dans des</w:t>
      </w:r>
      <w:r w:rsidR="009A0115"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 </w:t>
      </w: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établissements similaires serait un atout.</w:t>
      </w:r>
    </w:p>
    <w:p w:rsidR="00CB117C" w:rsidRPr="002056B4" w:rsidRDefault="00CB117C" w:rsidP="009A0115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Bonnes compétences en communication, capacité d'écoute et d'empathie.</w:t>
      </w:r>
    </w:p>
    <w:p w:rsidR="00CB117C" w:rsidRPr="002056B4" w:rsidRDefault="00CB117C" w:rsidP="009A0115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Sens de l'organisation et de la responsabilité.</w:t>
      </w:r>
    </w:p>
    <w:p w:rsidR="00CB117C" w:rsidRPr="002056B4" w:rsidRDefault="00CB117C" w:rsidP="009A0115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Capacité à travailler en équipe pluridisciplinaire.</w:t>
      </w:r>
    </w:p>
    <w:p w:rsidR="00CB117C" w:rsidRPr="002056B4" w:rsidRDefault="00CB117C" w:rsidP="009A0115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Respect des valeurs éthiques et professionnelles liées à la protection de l'enfance</w:t>
      </w:r>
    </w:p>
    <w:p w:rsidR="00CB117C" w:rsidRPr="002056B4" w:rsidRDefault="00CB117C" w:rsidP="009A0115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Permis : B EXIGÉ</w:t>
      </w:r>
    </w:p>
    <w:p w:rsidR="002F68C1" w:rsidRPr="002056B4" w:rsidRDefault="002F68C1" w:rsidP="00AD5AB0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Style w:val="texteresalte5"/>
          <w:rFonts w:ascii="Goia" w:hAnsi="Goia"/>
          <w:b w:val="0"/>
          <w:bCs w:val="0"/>
          <w:color w:val="4472C4" w:themeColor="accent5"/>
          <w:sz w:val="20"/>
          <w:szCs w:val="20"/>
          <w:lang w:eastAsia="en-US"/>
        </w:rPr>
      </w:pPr>
      <w:bookmarkStart w:id="0" w:name="_GoBack"/>
      <w:bookmarkEnd w:id="0"/>
    </w:p>
    <w:p w:rsidR="00A729C6" w:rsidRPr="002056B4" w:rsidRDefault="00A729C6" w:rsidP="00CB117C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240" w:lineRule="exact"/>
        <w:jc w:val="both"/>
        <w:rPr>
          <w:rStyle w:val="textegeneral1"/>
          <w:rFonts w:ascii="Goia" w:hAnsi="Goia"/>
          <w:color w:val="4472C4" w:themeColor="accent5"/>
          <w:sz w:val="20"/>
          <w:szCs w:val="20"/>
          <w:lang w:eastAsia="en-US"/>
        </w:rPr>
      </w:pPr>
      <w:r w:rsidRPr="002056B4">
        <w:rPr>
          <w:rStyle w:val="texteresalte5"/>
          <w:rFonts w:ascii="Goia" w:hAnsi="Goia"/>
          <w:sz w:val="20"/>
          <w:szCs w:val="20"/>
          <w:lang w:eastAsia="en-US"/>
        </w:rPr>
        <w:t>Début de contrat souhaité</w:t>
      </w:r>
      <w:r w:rsidRPr="002056B4">
        <w:rPr>
          <w:rStyle w:val="texteresalte5"/>
          <w:rFonts w:ascii="Goia" w:hAnsi="Goia"/>
          <w:b w:val="0"/>
          <w:sz w:val="20"/>
          <w:szCs w:val="20"/>
        </w:rPr>
        <w:t> </w:t>
      </w:r>
      <w:r w:rsidRPr="002056B4">
        <w:rPr>
          <w:rStyle w:val="texteresalte5"/>
          <w:rFonts w:ascii="Goia" w:hAnsi="Goia"/>
          <w:b w:val="0"/>
          <w:color w:val="2F5496" w:themeColor="accent5" w:themeShade="BF"/>
          <w:sz w:val="20"/>
          <w:szCs w:val="20"/>
        </w:rPr>
        <w:t>:</w:t>
      </w:r>
      <w:r w:rsidRPr="002056B4">
        <w:rPr>
          <w:rStyle w:val="textegeneral1"/>
          <w:rFonts w:ascii="Goia" w:hAnsi="Goia"/>
          <w:b/>
          <w:color w:val="2F5496" w:themeColor="accent5" w:themeShade="BF"/>
          <w:sz w:val="20"/>
          <w:szCs w:val="20"/>
          <w:lang w:eastAsia="en-US"/>
        </w:rPr>
        <w:t xml:space="preserve"> </w:t>
      </w:r>
      <w:r w:rsidR="0067110B">
        <w:rPr>
          <w:rStyle w:val="textegeneral1"/>
          <w:rFonts w:ascii="Goia" w:hAnsi="Goia"/>
          <w:color w:val="4472C4" w:themeColor="accent5"/>
          <w:sz w:val="20"/>
          <w:szCs w:val="20"/>
          <w:lang w:eastAsia="en-US"/>
        </w:rPr>
        <w:t>02/11</w:t>
      </w:r>
      <w:r w:rsidR="005F5B38" w:rsidRPr="002056B4">
        <w:rPr>
          <w:rStyle w:val="textegeneral1"/>
          <w:rFonts w:ascii="Goia" w:hAnsi="Goia"/>
          <w:color w:val="4472C4" w:themeColor="accent5"/>
          <w:sz w:val="20"/>
          <w:szCs w:val="20"/>
          <w:lang w:eastAsia="en-US"/>
        </w:rPr>
        <w:t>/2026</w:t>
      </w:r>
      <w:r w:rsidR="00A47F8E" w:rsidRPr="002056B4">
        <w:rPr>
          <w:rStyle w:val="textegeneral1"/>
          <w:rFonts w:ascii="Goia" w:hAnsi="Goia"/>
          <w:color w:val="4472C4" w:themeColor="accent5"/>
          <w:sz w:val="20"/>
          <w:szCs w:val="20"/>
          <w:lang w:eastAsia="en-US"/>
        </w:rPr>
        <w:t xml:space="preserve"> </w:t>
      </w:r>
    </w:p>
    <w:p w:rsidR="0038313A" w:rsidRPr="002056B4" w:rsidRDefault="00015185" w:rsidP="00CB117C">
      <w:pPr>
        <w:pStyle w:val="Default"/>
        <w:spacing w:line="240" w:lineRule="exact"/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>Lieu de travail </w:t>
      </w:r>
      <w:r w:rsidRPr="002056B4">
        <w:rPr>
          <w:rStyle w:val="texteresalte5"/>
          <w:rFonts w:ascii="Goia" w:hAnsi="Goia"/>
          <w:color w:val="2F5496" w:themeColor="accent5" w:themeShade="BF"/>
          <w:sz w:val="20"/>
          <w:szCs w:val="20"/>
        </w:rPr>
        <w:t xml:space="preserve">: </w:t>
      </w:r>
      <w:r w:rsidR="009E010F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>55</w:t>
      </w:r>
      <w:r w:rsidR="005F5B38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>0</w:t>
      </w:r>
      <w:r w:rsidR="00A47F8E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 xml:space="preserve">00 </w:t>
      </w:r>
      <w:r w:rsidR="005F5B38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 xml:space="preserve">BAR LE DUC </w:t>
      </w:r>
      <w:r w:rsidR="009A0115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 xml:space="preserve"> </w:t>
      </w:r>
      <w:r w:rsidR="00CB117C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ab/>
      </w:r>
      <w:r w:rsidR="00CB117C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ab/>
      </w:r>
      <w:r w:rsidR="00CB117C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ab/>
      </w:r>
      <w:r w:rsidR="00CB117C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ab/>
      </w:r>
    </w:p>
    <w:p w:rsidR="00CB117C" w:rsidRPr="002056B4" w:rsidRDefault="00CB117C" w:rsidP="00CB117C">
      <w:pPr>
        <w:pStyle w:val="Default"/>
        <w:spacing w:line="240" w:lineRule="exact"/>
        <w:rPr>
          <w:rFonts w:ascii="Goia" w:hAnsi="Goia"/>
          <w:color w:val="4472C4" w:themeColor="accent5"/>
          <w:sz w:val="20"/>
          <w:szCs w:val="20"/>
        </w:rPr>
      </w:pPr>
      <w:r w:rsidRPr="002056B4">
        <w:rPr>
          <w:rStyle w:val="texteresalte5"/>
          <w:rFonts w:ascii="Goia" w:hAnsi="Goia"/>
          <w:color w:val="auto"/>
          <w:sz w:val="20"/>
          <w:szCs w:val="20"/>
        </w:rPr>
        <w:t>SIRET </w:t>
      </w:r>
      <w:r w:rsidRPr="002056B4">
        <w:rPr>
          <w:rStyle w:val="texteresalte5"/>
          <w:rFonts w:ascii="Goia" w:hAnsi="Goia"/>
          <w:color w:val="4472C4" w:themeColor="accent5"/>
          <w:sz w:val="20"/>
          <w:szCs w:val="20"/>
        </w:rPr>
        <w:t>:</w:t>
      </w:r>
      <w:r w:rsidRPr="002056B4">
        <w:rPr>
          <w:rStyle w:val="texteresalte5"/>
          <w:rFonts w:ascii="Goia" w:hAnsi="Goia"/>
          <w:b w:val="0"/>
          <w:i/>
          <w:color w:val="4472C4" w:themeColor="accent5"/>
          <w:sz w:val="20"/>
          <w:szCs w:val="20"/>
        </w:rPr>
        <w:t xml:space="preserve"> </w:t>
      </w:r>
      <w:r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>200 084 382 00</w:t>
      </w:r>
      <w:r w:rsidR="005F5B38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>072</w:t>
      </w:r>
    </w:p>
    <w:p w:rsidR="0038313A" w:rsidRPr="002056B4" w:rsidRDefault="00A729C6" w:rsidP="00CB117C">
      <w:pPr>
        <w:spacing w:line="240" w:lineRule="exact"/>
        <w:jc w:val="both"/>
        <w:rPr>
          <w:rStyle w:val="textegeneral1"/>
          <w:rFonts w:ascii="Goia" w:hAnsi="Goia"/>
          <w:color w:val="4472C4" w:themeColor="accent5"/>
          <w:sz w:val="20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>Nature d'offre</w:t>
      </w:r>
      <w:r w:rsidRPr="002056B4">
        <w:rPr>
          <w:rFonts w:ascii="Goia" w:hAnsi="Goia"/>
          <w:szCs w:val="20"/>
        </w:rPr>
        <w:t xml:space="preserve"> : </w:t>
      </w:r>
      <w:r w:rsidR="00E50F6E" w:rsidRPr="002056B4">
        <w:rPr>
          <w:rStyle w:val="textegeneral1"/>
          <w:rFonts w:ascii="Goia" w:hAnsi="Goia"/>
          <w:color w:val="4472C4" w:themeColor="accent5"/>
          <w:sz w:val="20"/>
          <w:szCs w:val="20"/>
        </w:rPr>
        <w:t>CONTRAT DE TRAVAIL</w:t>
      </w:r>
      <w:r w:rsidR="00F52400" w:rsidRPr="002056B4">
        <w:rPr>
          <w:rStyle w:val="textegeneral1"/>
          <w:rFonts w:ascii="Goia" w:hAnsi="Goia"/>
          <w:color w:val="4472C4" w:themeColor="accent5"/>
          <w:sz w:val="20"/>
          <w:szCs w:val="20"/>
        </w:rPr>
        <w:t xml:space="preserve"> A DUREE DETERMINEE DE 3 MOIS</w:t>
      </w:r>
      <w:r w:rsidR="00C83D41">
        <w:rPr>
          <w:rStyle w:val="textegeneral1"/>
          <w:rFonts w:ascii="Goia" w:hAnsi="Goia"/>
          <w:color w:val="4472C4" w:themeColor="accent5"/>
          <w:sz w:val="20"/>
          <w:szCs w:val="20"/>
        </w:rPr>
        <w:t xml:space="preserve"> RENOUVELABLE </w:t>
      </w:r>
      <w:r w:rsidR="00CB117C" w:rsidRPr="002056B4">
        <w:rPr>
          <w:rStyle w:val="textegeneral1"/>
          <w:rFonts w:ascii="Goia" w:hAnsi="Goia"/>
          <w:color w:val="4472C4" w:themeColor="accent5"/>
          <w:sz w:val="20"/>
          <w:szCs w:val="20"/>
        </w:rPr>
        <w:tab/>
      </w:r>
    </w:p>
    <w:p w:rsidR="00CB117C" w:rsidRPr="002056B4" w:rsidRDefault="00CB117C" w:rsidP="00CB117C">
      <w:pPr>
        <w:spacing w:line="240" w:lineRule="exact"/>
        <w:jc w:val="both"/>
        <w:rPr>
          <w:rFonts w:ascii="Goia" w:hAnsi="Goia"/>
          <w:color w:val="4472C4" w:themeColor="accent5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>Durée hebdomadaire de travail </w:t>
      </w:r>
      <w:r w:rsidRPr="002056B4">
        <w:rPr>
          <w:rStyle w:val="texteresalte5"/>
          <w:rFonts w:ascii="Goia" w:hAnsi="Goia"/>
          <w:color w:val="2E74B5" w:themeColor="accent1" w:themeShade="BF"/>
          <w:sz w:val="20"/>
          <w:szCs w:val="20"/>
        </w:rPr>
        <w:t xml:space="preserve">: </w:t>
      </w:r>
      <w:r w:rsidRPr="002056B4">
        <w:rPr>
          <w:rStyle w:val="textegeneral1"/>
          <w:rFonts w:ascii="Goia" w:hAnsi="Goia"/>
          <w:color w:val="4472C4" w:themeColor="accent5"/>
          <w:sz w:val="20"/>
          <w:szCs w:val="20"/>
        </w:rPr>
        <w:t>35 h /HEBDO</w:t>
      </w:r>
    </w:p>
    <w:p w:rsidR="00CB117C" w:rsidRPr="002056B4" w:rsidRDefault="00A729C6" w:rsidP="00CB117C">
      <w:pPr>
        <w:spacing w:line="240" w:lineRule="exact"/>
        <w:jc w:val="both"/>
        <w:rPr>
          <w:rStyle w:val="texteresalte5"/>
          <w:rFonts w:ascii="Goia" w:hAnsi="Goia"/>
          <w:b w:val="0"/>
          <w:bCs w:val="0"/>
          <w:color w:val="4472C4" w:themeColor="accent5"/>
          <w:sz w:val="20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 xml:space="preserve">Salaire </w:t>
      </w:r>
      <w:r w:rsidR="00AD5AB0" w:rsidRPr="002056B4">
        <w:rPr>
          <w:rStyle w:val="texteresalte5"/>
          <w:rFonts w:ascii="Goia" w:hAnsi="Goia"/>
          <w:sz w:val="20"/>
          <w:szCs w:val="20"/>
        </w:rPr>
        <w:t>annuel moyen</w:t>
      </w:r>
      <w:r w:rsidRPr="002056B4">
        <w:rPr>
          <w:rFonts w:ascii="Goia" w:hAnsi="Goia"/>
          <w:szCs w:val="20"/>
        </w:rPr>
        <w:t xml:space="preserve"> : </w:t>
      </w:r>
      <w:proofErr w:type="gramStart"/>
      <w:r w:rsidR="005C70D1" w:rsidRPr="002056B4">
        <w:rPr>
          <w:rFonts w:ascii="Goia" w:hAnsi="Goia"/>
          <w:color w:val="4472C4" w:themeColor="accent5"/>
          <w:szCs w:val="20"/>
        </w:rPr>
        <w:t xml:space="preserve">28k </w:t>
      </w:r>
      <w:r w:rsidR="009A0115" w:rsidRPr="002056B4">
        <w:rPr>
          <w:rFonts w:ascii="Goia" w:hAnsi="Goia"/>
          <w:color w:val="4472C4" w:themeColor="accent5"/>
          <w:szCs w:val="20"/>
        </w:rPr>
        <w:t xml:space="preserve"> </w:t>
      </w:r>
      <w:r w:rsidR="00F52400" w:rsidRPr="002056B4">
        <w:rPr>
          <w:rFonts w:ascii="Goia" w:hAnsi="Goia"/>
          <w:color w:val="4472C4" w:themeColor="accent5"/>
          <w:szCs w:val="20"/>
        </w:rPr>
        <w:t>brut</w:t>
      </w:r>
      <w:proofErr w:type="gramEnd"/>
      <w:r w:rsidR="00F52400" w:rsidRPr="002056B4">
        <w:rPr>
          <w:rFonts w:ascii="Goia" w:hAnsi="Goia"/>
          <w:color w:val="4472C4" w:themeColor="accent5"/>
          <w:szCs w:val="20"/>
        </w:rPr>
        <w:t xml:space="preserve"> </w:t>
      </w:r>
      <w:r w:rsidR="00C83D41">
        <w:rPr>
          <w:rFonts w:ascii="Goia" w:hAnsi="Goia"/>
          <w:color w:val="4472C4" w:themeColor="accent5"/>
          <w:szCs w:val="20"/>
        </w:rPr>
        <w:t xml:space="preserve">environ </w:t>
      </w:r>
    </w:p>
    <w:p w:rsidR="00A7644C" w:rsidRPr="002056B4" w:rsidRDefault="00A729C6" w:rsidP="00CB117C">
      <w:pPr>
        <w:spacing w:line="240" w:lineRule="exact"/>
        <w:jc w:val="both"/>
        <w:rPr>
          <w:rStyle w:val="textegeneral1"/>
          <w:rFonts w:ascii="Goia" w:hAnsi="Goia"/>
          <w:color w:val="4472C4" w:themeColor="accent5"/>
          <w:sz w:val="20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>Taille de l'entreprise</w:t>
      </w:r>
      <w:r w:rsidRPr="002056B4">
        <w:rPr>
          <w:rFonts w:ascii="Goia" w:hAnsi="Goia"/>
          <w:szCs w:val="20"/>
        </w:rPr>
        <w:t> </w:t>
      </w:r>
      <w:r w:rsidRPr="002056B4">
        <w:rPr>
          <w:rFonts w:ascii="Goia" w:hAnsi="Goia"/>
          <w:color w:val="2F5496" w:themeColor="accent5" w:themeShade="BF"/>
          <w:szCs w:val="20"/>
        </w:rPr>
        <w:t xml:space="preserve">: </w:t>
      </w:r>
      <w:r w:rsidR="00A7644C" w:rsidRPr="002056B4">
        <w:rPr>
          <w:rStyle w:val="textegeneral1"/>
          <w:rFonts w:ascii="Goia" w:hAnsi="Goia"/>
          <w:color w:val="4472C4" w:themeColor="accent5"/>
          <w:sz w:val="20"/>
          <w:szCs w:val="20"/>
        </w:rPr>
        <w:t>600 à 620 SALARIÉS</w:t>
      </w:r>
    </w:p>
    <w:p w:rsidR="00CB117C" w:rsidRPr="002056B4" w:rsidRDefault="00A729C6" w:rsidP="00A729C6">
      <w:pPr>
        <w:jc w:val="both"/>
        <w:rPr>
          <w:rFonts w:ascii="Goia" w:hAnsi="Goia"/>
          <w:color w:val="4472C4" w:themeColor="accent5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>Secteur d'activité </w:t>
      </w:r>
      <w:r w:rsidRPr="002056B4">
        <w:rPr>
          <w:rFonts w:ascii="Goia" w:hAnsi="Goia"/>
          <w:szCs w:val="20"/>
        </w:rPr>
        <w:t xml:space="preserve">: </w:t>
      </w:r>
      <w:r w:rsidRPr="002056B4">
        <w:rPr>
          <w:rStyle w:val="textegeneral1"/>
          <w:rFonts w:ascii="Goia" w:hAnsi="Goia"/>
          <w:color w:val="4472C4" w:themeColor="accent5"/>
          <w:sz w:val="20"/>
          <w:szCs w:val="20"/>
        </w:rPr>
        <w:t>ADMINISTRATION PUBLIQUE GÉNÉRALE</w:t>
      </w:r>
    </w:p>
    <w:p w:rsidR="00CB117C" w:rsidRPr="002056B4" w:rsidRDefault="00CB117C" w:rsidP="00CB117C">
      <w:pPr>
        <w:jc w:val="both"/>
        <w:rPr>
          <w:rStyle w:val="texteresalte5"/>
          <w:rFonts w:ascii="Goia" w:hAnsi="Goia"/>
          <w:sz w:val="20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 xml:space="preserve">Veuillez adresser par mail votre CV et une lettre de motivation manuscrite, en précisant le numéro de l'offre à : </w:t>
      </w:r>
    </w:p>
    <w:p w:rsidR="00CB117C" w:rsidRPr="002056B4" w:rsidRDefault="00CB117C" w:rsidP="00CB117C">
      <w:pPr>
        <w:jc w:val="center"/>
        <w:rPr>
          <w:rFonts w:ascii="Goia" w:eastAsia="Times New Roman" w:hAnsi="Goia"/>
          <w:color w:val="0070C0"/>
          <w:szCs w:val="20"/>
          <w:lang w:eastAsia="fr-FR"/>
        </w:rPr>
      </w:pPr>
    </w:p>
    <w:p w:rsidR="00CB117C" w:rsidRPr="002056B4" w:rsidRDefault="00CB117C" w:rsidP="00CB117C">
      <w:pPr>
        <w:pStyle w:val="Pieddepage"/>
        <w:jc w:val="center"/>
        <w:rPr>
          <w:rFonts w:ascii="Goia" w:hAnsi="Goia"/>
          <w:color w:val="4472C4" w:themeColor="accent5"/>
          <w:sz w:val="20"/>
          <w:szCs w:val="20"/>
        </w:rPr>
      </w:pPr>
      <w:r w:rsidRPr="002056B4">
        <w:rPr>
          <w:rFonts w:ascii="Goia" w:eastAsia="Times New Roman" w:hAnsi="Goia"/>
          <w:color w:val="4472C4" w:themeColor="accent5"/>
          <w:sz w:val="20"/>
          <w:szCs w:val="20"/>
          <w:lang w:eastAsia="fr-FR"/>
        </w:rPr>
        <w:t xml:space="preserve">SEISAAM – Route de Lochères – CS 12006 – 55120 CLERMONT EN ARGONNE ou </w:t>
      </w:r>
      <w:hyperlink r:id="rId8" w:history="1">
        <w:r w:rsidRPr="002056B4">
          <w:rPr>
            <w:rStyle w:val="Lienhypertexte"/>
            <w:rFonts w:ascii="Goia" w:eastAsia="Times New Roman" w:hAnsi="Goia"/>
            <w:color w:val="4472C4" w:themeColor="accent5"/>
            <w:sz w:val="20"/>
            <w:szCs w:val="20"/>
            <w:lang w:eastAsia="fr-FR"/>
          </w:rPr>
          <w:t>candidatures@seisaam.fr</w:t>
        </w:r>
      </w:hyperlink>
    </w:p>
    <w:p w:rsidR="00A729C6" w:rsidRPr="002056B4" w:rsidRDefault="00A729C6" w:rsidP="00A729C6">
      <w:pPr>
        <w:jc w:val="both"/>
        <w:rPr>
          <w:rFonts w:ascii="Goia" w:hAnsi="Goia"/>
          <w:sz w:val="22"/>
          <w:szCs w:val="22"/>
        </w:rPr>
      </w:pPr>
    </w:p>
    <w:sectPr w:rsidR="00A729C6" w:rsidRPr="002056B4" w:rsidSect="004A1D0C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0B3" w:rsidRDefault="001D40B3" w:rsidP="007920AC">
      <w:r>
        <w:separator/>
      </w:r>
    </w:p>
  </w:endnote>
  <w:endnote w:type="continuationSeparator" w:id="0">
    <w:p w:rsidR="001D40B3" w:rsidRDefault="001D40B3" w:rsidP="0079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oia">
    <w:panose1 w:val="00000000000000000000"/>
    <w:charset w:val="00"/>
    <w:family w:val="modern"/>
    <w:notTrueType/>
    <w:pitch w:val="variable"/>
    <w:sig w:usb0="A00000FF" w:usb1="4000205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2059830"/>
      <w:docPartObj>
        <w:docPartGallery w:val="Page Numbers (Bottom of Page)"/>
        <w:docPartUnique/>
      </w:docPartObj>
    </w:sdtPr>
    <w:sdtEndPr/>
    <w:sdtContent>
      <w:p w:rsidR="004A1D0C" w:rsidRDefault="004A1D0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6B4">
          <w:rPr>
            <w:noProof/>
          </w:rPr>
          <w:t>2</w:t>
        </w:r>
        <w:r>
          <w:fldChar w:fldCharType="end"/>
        </w:r>
        <w:r>
          <w:t>/4</w:t>
        </w:r>
      </w:p>
    </w:sdtContent>
  </w:sdt>
  <w:p w:rsidR="004A1D0C" w:rsidRDefault="004A1D0C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D0C" w:rsidRDefault="004A1D0C">
    <w:pPr>
      <w:pStyle w:val="Pieddepage"/>
      <w:jc w:val="right"/>
    </w:pPr>
  </w:p>
  <w:p w:rsidR="004A1D0C" w:rsidRDefault="004A1D0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0B3" w:rsidRDefault="001D40B3" w:rsidP="007920AC">
      <w:r>
        <w:separator/>
      </w:r>
    </w:p>
  </w:footnote>
  <w:footnote w:type="continuationSeparator" w:id="0">
    <w:p w:rsidR="001D40B3" w:rsidRDefault="001D40B3" w:rsidP="00792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B37" w:rsidRDefault="00703B78">
    <w:pPr>
      <w:pStyle w:val="En-tte"/>
    </w:pPr>
    <w:r>
      <w:rPr>
        <w:noProof/>
        <w:lang w:eastAsia="fr-FR"/>
      </w:rPr>
      <w:drawing>
        <wp:anchor distT="152400" distB="152400" distL="152400" distR="152400" simplePos="0" relativeHeight="251659264" behindDoc="1" locked="0" layoutInCell="1" allowOverlap="1" wp14:anchorId="0045E897" wp14:editId="14F8948B">
          <wp:simplePos x="0" y="0"/>
          <wp:positionH relativeFrom="page">
            <wp:posOffset>285750</wp:posOffset>
          </wp:positionH>
          <wp:positionV relativeFrom="page">
            <wp:posOffset>172720</wp:posOffset>
          </wp:positionV>
          <wp:extent cx="7240602" cy="10268420"/>
          <wp:effectExtent l="0" t="0" r="0" b="0"/>
          <wp:wrapNone/>
          <wp:docPr id="526131583" name="officeArt object" descr="PAPIER EN TÊTE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PIER EN TÊTE.pdf" descr="PAPIER EN TÊTE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40602" cy="102684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F4727"/>
    <w:multiLevelType w:val="hybridMultilevel"/>
    <w:tmpl w:val="6F1CFF80"/>
    <w:lvl w:ilvl="0" w:tplc="FD0AF3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A0B54"/>
    <w:multiLevelType w:val="hybridMultilevel"/>
    <w:tmpl w:val="AFE2ECA4"/>
    <w:lvl w:ilvl="0" w:tplc="25E40540">
      <w:start w:val="1"/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3405C"/>
    <w:multiLevelType w:val="hybridMultilevel"/>
    <w:tmpl w:val="4C3C18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53A84"/>
    <w:multiLevelType w:val="multilevel"/>
    <w:tmpl w:val="1202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041298"/>
    <w:multiLevelType w:val="multilevel"/>
    <w:tmpl w:val="128AA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D47F31"/>
    <w:multiLevelType w:val="hybridMultilevel"/>
    <w:tmpl w:val="591A9264"/>
    <w:lvl w:ilvl="0" w:tplc="81EC9AE2">
      <w:numFmt w:val="bullet"/>
      <w:lvlText w:val="-"/>
      <w:lvlJc w:val="left"/>
      <w:pPr>
        <w:ind w:left="1080" w:hanging="360"/>
      </w:pPr>
      <w:rPr>
        <w:rFonts w:ascii="Calibri" w:eastAsia="ヒラギノ角ゴ Pro W3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5F6748"/>
    <w:multiLevelType w:val="hybridMultilevel"/>
    <w:tmpl w:val="F0407B60"/>
    <w:lvl w:ilvl="0" w:tplc="E9F85E60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715F6"/>
    <w:multiLevelType w:val="hybridMultilevel"/>
    <w:tmpl w:val="F1E442B4"/>
    <w:lvl w:ilvl="0" w:tplc="93B890A8">
      <w:numFmt w:val="bullet"/>
      <w:lvlText w:val="-"/>
      <w:lvlJc w:val="left"/>
      <w:pPr>
        <w:ind w:left="2484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8" w15:restartNumberingAfterBreak="0">
    <w:nsid w:val="529E3158"/>
    <w:multiLevelType w:val="hybridMultilevel"/>
    <w:tmpl w:val="D36C5A2E"/>
    <w:lvl w:ilvl="0" w:tplc="947E447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C2FF0"/>
    <w:multiLevelType w:val="multilevel"/>
    <w:tmpl w:val="9DD0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101040"/>
    <w:multiLevelType w:val="hybridMultilevel"/>
    <w:tmpl w:val="59B293C2"/>
    <w:lvl w:ilvl="0" w:tplc="2174D942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imes New Roman" w:hint="default"/>
        <w:b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F5B29"/>
    <w:multiLevelType w:val="multilevel"/>
    <w:tmpl w:val="1D4EB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3280DC1"/>
    <w:multiLevelType w:val="hybridMultilevel"/>
    <w:tmpl w:val="DC10DF74"/>
    <w:lvl w:ilvl="0" w:tplc="2722D012">
      <w:start w:val="1"/>
      <w:numFmt w:val="bullet"/>
      <w:lvlText w:val="-"/>
      <w:lvlJc w:val="left"/>
      <w:pPr>
        <w:ind w:left="1080" w:hanging="360"/>
      </w:pPr>
      <w:rPr>
        <w:rFonts w:ascii="Calibri" w:eastAsia="ヒラギノ角ゴ Pro W3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81D41FE"/>
    <w:multiLevelType w:val="hybridMultilevel"/>
    <w:tmpl w:val="8012D008"/>
    <w:lvl w:ilvl="0" w:tplc="A8B488E6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13"/>
  </w:num>
  <w:num w:numId="8">
    <w:abstractNumId w:val="1"/>
  </w:num>
  <w:num w:numId="9">
    <w:abstractNumId w:val="5"/>
  </w:num>
  <w:num w:numId="10">
    <w:abstractNumId w:val="10"/>
  </w:num>
  <w:num w:numId="11">
    <w:abstractNumId w:val="12"/>
  </w:num>
  <w:num w:numId="12">
    <w:abstractNumId w:val="4"/>
  </w:num>
  <w:num w:numId="13">
    <w:abstractNumId w:val="3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AC"/>
    <w:rsid w:val="00015185"/>
    <w:rsid w:val="00024FD3"/>
    <w:rsid w:val="000451AC"/>
    <w:rsid w:val="00085F33"/>
    <w:rsid w:val="000F15D4"/>
    <w:rsid w:val="0011314F"/>
    <w:rsid w:val="00143DF0"/>
    <w:rsid w:val="00174BF7"/>
    <w:rsid w:val="001B7DE6"/>
    <w:rsid w:val="001C483B"/>
    <w:rsid w:val="001D40B3"/>
    <w:rsid w:val="002056B4"/>
    <w:rsid w:val="002D26CA"/>
    <w:rsid w:val="002F0619"/>
    <w:rsid w:val="002F68C1"/>
    <w:rsid w:val="00321A74"/>
    <w:rsid w:val="003452DC"/>
    <w:rsid w:val="00370CDB"/>
    <w:rsid w:val="003725B9"/>
    <w:rsid w:val="003774D6"/>
    <w:rsid w:val="0038313A"/>
    <w:rsid w:val="00383CCD"/>
    <w:rsid w:val="00395FFC"/>
    <w:rsid w:val="003A5960"/>
    <w:rsid w:val="003B7A24"/>
    <w:rsid w:val="003C7F09"/>
    <w:rsid w:val="003F79B3"/>
    <w:rsid w:val="0046429B"/>
    <w:rsid w:val="0049223C"/>
    <w:rsid w:val="004A1D0C"/>
    <w:rsid w:val="004A7DE8"/>
    <w:rsid w:val="004C001E"/>
    <w:rsid w:val="004C63AA"/>
    <w:rsid w:val="004D636C"/>
    <w:rsid w:val="004E5D92"/>
    <w:rsid w:val="00511C98"/>
    <w:rsid w:val="00527068"/>
    <w:rsid w:val="005C70D1"/>
    <w:rsid w:val="005F5B38"/>
    <w:rsid w:val="00646713"/>
    <w:rsid w:val="0064799E"/>
    <w:rsid w:val="006541E2"/>
    <w:rsid w:val="006555B8"/>
    <w:rsid w:val="0067110B"/>
    <w:rsid w:val="00697331"/>
    <w:rsid w:val="006F6416"/>
    <w:rsid w:val="00703B78"/>
    <w:rsid w:val="00761791"/>
    <w:rsid w:val="00772724"/>
    <w:rsid w:val="00772AD1"/>
    <w:rsid w:val="007920AC"/>
    <w:rsid w:val="00797D69"/>
    <w:rsid w:val="007D7CDB"/>
    <w:rsid w:val="007E34DE"/>
    <w:rsid w:val="007F2A61"/>
    <w:rsid w:val="00832519"/>
    <w:rsid w:val="00861C83"/>
    <w:rsid w:val="00882124"/>
    <w:rsid w:val="00882256"/>
    <w:rsid w:val="008A7260"/>
    <w:rsid w:val="008B2390"/>
    <w:rsid w:val="008B3F51"/>
    <w:rsid w:val="008C13A0"/>
    <w:rsid w:val="008F5780"/>
    <w:rsid w:val="00944E26"/>
    <w:rsid w:val="009A0115"/>
    <w:rsid w:val="009D4775"/>
    <w:rsid w:val="009E010F"/>
    <w:rsid w:val="00A00C5D"/>
    <w:rsid w:val="00A02803"/>
    <w:rsid w:val="00A07A6E"/>
    <w:rsid w:val="00A34E9A"/>
    <w:rsid w:val="00A41953"/>
    <w:rsid w:val="00A47F8E"/>
    <w:rsid w:val="00A56E88"/>
    <w:rsid w:val="00A60ED1"/>
    <w:rsid w:val="00A729C6"/>
    <w:rsid w:val="00A7644C"/>
    <w:rsid w:val="00AC599C"/>
    <w:rsid w:val="00AD3F4C"/>
    <w:rsid w:val="00AD5AB0"/>
    <w:rsid w:val="00AD6FA0"/>
    <w:rsid w:val="00AD7F71"/>
    <w:rsid w:val="00AE28B5"/>
    <w:rsid w:val="00AE6BD8"/>
    <w:rsid w:val="00AF41B9"/>
    <w:rsid w:val="00B1026E"/>
    <w:rsid w:val="00B1236E"/>
    <w:rsid w:val="00B12CDE"/>
    <w:rsid w:val="00BD2B37"/>
    <w:rsid w:val="00BE3C66"/>
    <w:rsid w:val="00C325F4"/>
    <w:rsid w:val="00C61835"/>
    <w:rsid w:val="00C83D41"/>
    <w:rsid w:val="00C855EF"/>
    <w:rsid w:val="00CA3139"/>
    <w:rsid w:val="00CB117C"/>
    <w:rsid w:val="00CE7125"/>
    <w:rsid w:val="00D22B8C"/>
    <w:rsid w:val="00D267F8"/>
    <w:rsid w:val="00D53F4D"/>
    <w:rsid w:val="00DF35E9"/>
    <w:rsid w:val="00E34767"/>
    <w:rsid w:val="00E50F6E"/>
    <w:rsid w:val="00E70AA3"/>
    <w:rsid w:val="00E95BE7"/>
    <w:rsid w:val="00EB1C40"/>
    <w:rsid w:val="00EB2CD6"/>
    <w:rsid w:val="00EC19E1"/>
    <w:rsid w:val="00EC365C"/>
    <w:rsid w:val="00ED3CDB"/>
    <w:rsid w:val="00ED64C1"/>
    <w:rsid w:val="00F0355A"/>
    <w:rsid w:val="00F13121"/>
    <w:rsid w:val="00F2039A"/>
    <w:rsid w:val="00F25F0E"/>
    <w:rsid w:val="00F44F66"/>
    <w:rsid w:val="00F504C7"/>
    <w:rsid w:val="00F52400"/>
    <w:rsid w:val="00F542FC"/>
    <w:rsid w:val="00FB2FDD"/>
    <w:rsid w:val="00FD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E6D30C85-FEB7-4AB8-9EDD-2FBADC04A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39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920A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920AC"/>
  </w:style>
  <w:style w:type="paragraph" w:styleId="Pieddepage">
    <w:name w:val="footer"/>
    <w:basedOn w:val="Normal"/>
    <w:link w:val="PieddepageCar"/>
    <w:uiPriority w:val="99"/>
    <w:unhideWhenUsed/>
    <w:rsid w:val="007920A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920AC"/>
  </w:style>
  <w:style w:type="paragraph" w:styleId="Textedebulles">
    <w:name w:val="Balloon Text"/>
    <w:basedOn w:val="Normal"/>
    <w:link w:val="TextedebullesCar"/>
    <w:uiPriority w:val="99"/>
    <w:semiHidden/>
    <w:unhideWhenUsed/>
    <w:rsid w:val="00D22B8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2B8C"/>
    <w:rPr>
      <w:rFonts w:ascii="Segoe UI" w:hAnsi="Segoe UI" w:cs="Segoe UI"/>
      <w:sz w:val="18"/>
      <w:szCs w:val="18"/>
    </w:rPr>
  </w:style>
  <w:style w:type="paragraph" w:customStyle="1" w:styleId="Corps">
    <w:name w:val="Corps"/>
    <w:rsid w:val="008B239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fr-FR"/>
    </w:rPr>
  </w:style>
  <w:style w:type="character" w:customStyle="1" w:styleId="textegeneral1">
    <w:name w:val="textegeneral1"/>
    <w:rsid w:val="008B2390"/>
    <w:rPr>
      <w:color w:val="000000"/>
      <w:sz w:val="18"/>
      <w:szCs w:val="18"/>
      <w:shd w:val="clear" w:color="auto" w:fill="auto"/>
    </w:rPr>
  </w:style>
  <w:style w:type="character" w:customStyle="1" w:styleId="texteresalte5">
    <w:name w:val="texteresalte5"/>
    <w:rsid w:val="008B2390"/>
    <w:rPr>
      <w:b/>
      <w:bCs/>
      <w:color w:val="000000"/>
      <w:sz w:val="18"/>
      <w:szCs w:val="18"/>
      <w:shd w:val="clear" w:color="auto" w:fill="auto"/>
    </w:rPr>
  </w:style>
  <w:style w:type="paragraph" w:customStyle="1" w:styleId="first">
    <w:name w:val="first"/>
    <w:basedOn w:val="Normal"/>
    <w:rsid w:val="008B2390"/>
    <w:pPr>
      <w:spacing w:before="100" w:beforeAutospacing="1" w:after="100" w:afterAutospacing="1"/>
    </w:pPr>
    <w:rPr>
      <w:rFonts w:eastAsia="Times New Roman"/>
      <w:color w:val="auto"/>
      <w:sz w:val="24"/>
      <w:lang w:eastAsia="fr-FR"/>
    </w:rPr>
  </w:style>
  <w:style w:type="paragraph" w:customStyle="1" w:styleId="Default">
    <w:name w:val="Default"/>
    <w:rsid w:val="008B239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character" w:styleId="Lienhypertexte">
    <w:name w:val="Hyperlink"/>
    <w:rsid w:val="008B2390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FD2B9B"/>
    <w:pPr>
      <w:ind w:left="720"/>
    </w:pPr>
    <w:rPr>
      <w:rFonts w:ascii="Trebuchet MS" w:eastAsiaTheme="minorHAnsi" w:hAnsi="Trebuchet MS"/>
      <w:sz w:val="24"/>
    </w:rPr>
  </w:style>
  <w:style w:type="character" w:customStyle="1" w:styleId="textegeneralrelative1">
    <w:name w:val="textegeneralrelative1"/>
    <w:rsid w:val="007D7CDB"/>
    <w:rPr>
      <w:color w:val="000000"/>
      <w:sz w:val="18"/>
      <w:szCs w:val="18"/>
      <w:shd w:val="clear" w:color="auto" w:fill="auto"/>
    </w:rPr>
  </w:style>
  <w:style w:type="paragraph" w:styleId="NormalWeb">
    <w:name w:val="Normal (Web)"/>
    <w:basedOn w:val="Normal"/>
    <w:uiPriority w:val="99"/>
    <w:semiHidden/>
    <w:unhideWhenUsed/>
    <w:rsid w:val="00CB117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3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didatures@seisaam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4A53D-7266-46B8-A319-CC765D21D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442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CSA</Company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MAUROY</dc:creator>
  <cp:keywords/>
  <dc:description/>
  <cp:lastModifiedBy>Mélanie LEFEVRE</cp:lastModifiedBy>
  <cp:revision>3</cp:revision>
  <cp:lastPrinted>2024-01-12T08:05:00Z</cp:lastPrinted>
  <dcterms:created xsi:type="dcterms:W3CDTF">2026-10-05T14:50:00Z</dcterms:created>
  <dcterms:modified xsi:type="dcterms:W3CDTF">2026-10-06T10:38:00Z</dcterms:modified>
</cp:coreProperties>
</file>