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01E" w:rsidRDefault="004C001E" w:rsidP="00944E26">
      <w:pPr>
        <w:jc w:val="both"/>
        <w:rPr>
          <w:rFonts w:eastAsia="Times New Roman"/>
          <w:sz w:val="24"/>
          <w:szCs w:val="20"/>
          <w:lang w:eastAsia="fr-FR"/>
        </w:rPr>
      </w:pPr>
    </w:p>
    <w:p w:rsidR="00024FD3" w:rsidRDefault="00024FD3" w:rsidP="00024FD3">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hAnsi="Calibri"/>
          <w:color w:val="auto"/>
          <w:sz w:val="22"/>
          <w:szCs w:val="22"/>
        </w:rPr>
      </w:pPr>
    </w:p>
    <w:p w:rsidR="008B2390" w:rsidRDefault="008B2390" w:rsidP="00024FD3">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Calibri" w:hAnsi="Calibri"/>
          <w:color w:val="auto"/>
          <w:sz w:val="22"/>
          <w:szCs w:val="22"/>
        </w:rPr>
      </w:pPr>
      <w:r w:rsidRPr="006211D6">
        <w:rPr>
          <w:rFonts w:ascii="Calibri" w:hAnsi="Calibri"/>
          <w:color w:val="auto"/>
          <w:sz w:val="22"/>
          <w:szCs w:val="22"/>
        </w:rPr>
        <w:t>OFFRE D’EMPLOI</w:t>
      </w:r>
    </w:p>
    <w:p w:rsidR="00024FD3" w:rsidRPr="00024FD3" w:rsidRDefault="00024FD3" w:rsidP="00024FD3">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Style w:val="texteresalte5"/>
          <w:rFonts w:ascii="Calibri" w:hAnsi="Calibri"/>
          <w:b w:val="0"/>
          <w:bCs w:val="0"/>
          <w:color w:val="auto"/>
          <w:sz w:val="22"/>
          <w:szCs w:val="22"/>
        </w:rPr>
      </w:pPr>
    </w:p>
    <w:p w:rsidR="00CA3139" w:rsidRDefault="0038313A" w:rsidP="007D7CDB">
      <w:pPr>
        <w:jc w:val="center"/>
        <w:rPr>
          <w:rStyle w:val="texteresalte5"/>
          <w:rFonts w:ascii="Calibri" w:hAnsi="Calibri"/>
          <w:sz w:val="22"/>
          <w:szCs w:val="22"/>
        </w:rPr>
      </w:pPr>
      <w:r>
        <w:rPr>
          <w:rStyle w:val="textegeneralrelative1"/>
          <w:rFonts w:ascii="Calibri" w:hAnsi="Calibri"/>
          <w:b/>
          <w:sz w:val="22"/>
          <w:szCs w:val="22"/>
        </w:rPr>
        <w:t>1</w:t>
      </w:r>
      <w:r w:rsidR="00CA3139" w:rsidRPr="00CA3139">
        <w:rPr>
          <w:rStyle w:val="textegeneralrelative1"/>
          <w:rFonts w:ascii="Calibri" w:hAnsi="Calibri"/>
          <w:b/>
          <w:sz w:val="22"/>
          <w:szCs w:val="22"/>
        </w:rPr>
        <w:t xml:space="preserve"> </w:t>
      </w:r>
      <w:r w:rsidR="000A2EF9">
        <w:rPr>
          <w:rStyle w:val="textegeneralrelative1"/>
          <w:rFonts w:ascii="Calibri" w:hAnsi="Calibri"/>
          <w:b/>
          <w:sz w:val="22"/>
          <w:szCs w:val="22"/>
        </w:rPr>
        <w:t>Accompagnateur</w:t>
      </w:r>
      <w:r w:rsidR="00F77AD1">
        <w:rPr>
          <w:rStyle w:val="textegeneralrelative1"/>
          <w:rFonts w:ascii="Calibri" w:hAnsi="Calibri"/>
          <w:b/>
          <w:sz w:val="22"/>
          <w:szCs w:val="22"/>
        </w:rPr>
        <w:t xml:space="preserve"> Social</w:t>
      </w:r>
      <w:r w:rsidR="000A2EF9">
        <w:rPr>
          <w:rStyle w:val="textegeneralrelative1"/>
          <w:rFonts w:ascii="Calibri" w:hAnsi="Calibri"/>
          <w:b/>
          <w:sz w:val="22"/>
          <w:szCs w:val="22"/>
        </w:rPr>
        <w:t xml:space="preserve"> de Jour</w:t>
      </w:r>
    </w:p>
    <w:p w:rsidR="00F0355A" w:rsidRPr="00CA3139" w:rsidRDefault="0038313A" w:rsidP="007D7CDB">
      <w:pPr>
        <w:jc w:val="center"/>
        <w:rPr>
          <w:rStyle w:val="textegeneralrelative1"/>
          <w:rFonts w:ascii="Calibri" w:hAnsi="Calibri"/>
          <w:b/>
          <w:sz w:val="22"/>
          <w:szCs w:val="22"/>
        </w:rPr>
      </w:pPr>
      <w:r>
        <w:rPr>
          <w:rStyle w:val="texteresalte5"/>
          <w:rFonts w:ascii="Calibri" w:hAnsi="Calibri"/>
          <w:sz w:val="22"/>
          <w:szCs w:val="22"/>
        </w:rPr>
        <w:t xml:space="preserve">(Grade </w:t>
      </w:r>
      <w:r w:rsidR="00F77AD1">
        <w:rPr>
          <w:rStyle w:val="texteresalte5"/>
          <w:rFonts w:ascii="Calibri" w:hAnsi="Calibri"/>
          <w:sz w:val="22"/>
          <w:szCs w:val="22"/>
        </w:rPr>
        <w:t>Assistant Socio-éducatif</w:t>
      </w:r>
      <w:r w:rsidR="004676F6">
        <w:rPr>
          <w:rStyle w:val="texteresalte5"/>
          <w:rFonts w:ascii="Calibri" w:hAnsi="Calibri"/>
          <w:sz w:val="22"/>
          <w:szCs w:val="22"/>
        </w:rPr>
        <w:t xml:space="preserve"> ou Moniteur Educateur</w:t>
      </w:r>
      <w:r w:rsidR="00E0533A">
        <w:rPr>
          <w:rStyle w:val="texteresalte5"/>
          <w:rFonts w:ascii="Calibri" w:hAnsi="Calibri"/>
          <w:sz w:val="22"/>
          <w:szCs w:val="22"/>
        </w:rPr>
        <w:t>)</w:t>
      </w:r>
    </w:p>
    <w:p w:rsidR="0038313A" w:rsidRDefault="002F68C1" w:rsidP="00577800">
      <w:pPr>
        <w:jc w:val="center"/>
        <w:rPr>
          <w:rStyle w:val="textegeneralrelative1"/>
          <w:rFonts w:ascii="Calibri" w:hAnsi="Calibri"/>
          <w:b/>
          <w:sz w:val="22"/>
          <w:szCs w:val="22"/>
        </w:rPr>
      </w:pPr>
      <w:r>
        <w:rPr>
          <w:rStyle w:val="textegeneralrelative1"/>
          <w:rFonts w:ascii="Calibri" w:hAnsi="Calibri"/>
          <w:b/>
          <w:sz w:val="22"/>
          <w:szCs w:val="22"/>
        </w:rPr>
        <w:t>H/F</w:t>
      </w:r>
    </w:p>
    <w:p w:rsidR="000A2EF9" w:rsidRDefault="000A2EF9" w:rsidP="000A2EF9">
      <w:pPr>
        <w:rPr>
          <w:rStyle w:val="textegeneralrelative1"/>
          <w:rFonts w:ascii="Calibri" w:hAnsi="Calibri"/>
          <w:b/>
          <w:sz w:val="22"/>
          <w:szCs w:val="22"/>
        </w:rPr>
      </w:pPr>
    </w:p>
    <w:p w:rsidR="00944E26" w:rsidRDefault="00CB117C" w:rsidP="003452DC">
      <w:pPr>
        <w:rPr>
          <w:rStyle w:val="textegeneralrelative1"/>
          <w:rFonts w:ascii="Calibri" w:hAnsi="Calibri"/>
          <w:b/>
          <w:sz w:val="22"/>
          <w:szCs w:val="22"/>
        </w:rPr>
      </w:pPr>
      <w:r>
        <w:rPr>
          <w:rStyle w:val="textegeneralrelative1"/>
          <w:rFonts w:ascii="Calibri" w:hAnsi="Calibri"/>
          <w:b/>
          <w:sz w:val="22"/>
          <w:szCs w:val="22"/>
        </w:rPr>
        <w:t xml:space="preserve">Date de diffusion : </w:t>
      </w:r>
      <w:r w:rsidR="00E61652">
        <w:rPr>
          <w:rStyle w:val="textegeneralrelative1"/>
          <w:rFonts w:ascii="Calibri" w:hAnsi="Calibri"/>
          <w:b/>
          <w:sz w:val="22"/>
          <w:szCs w:val="22"/>
        </w:rPr>
        <w:t>14</w:t>
      </w:r>
      <w:r w:rsidR="00EB7897">
        <w:rPr>
          <w:rStyle w:val="textegeneralrelative1"/>
          <w:rFonts w:ascii="Calibri" w:hAnsi="Calibri"/>
          <w:b/>
          <w:sz w:val="22"/>
          <w:szCs w:val="22"/>
        </w:rPr>
        <w:t>/09</w:t>
      </w:r>
      <w:r w:rsidR="00B45CD1">
        <w:rPr>
          <w:rStyle w:val="textegeneralrelative1"/>
          <w:rFonts w:ascii="Calibri" w:hAnsi="Calibri"/>
          <w:b/>
          <w:sz w:val="22"/>
          <w:szCs w:val="22"/>
        </w:rPr>
        <w:t>/2026</w:t>
      </w:r>
    </w:p>
    <w:p w:rsidR="00CB117C" w:rsidRPr="00CA3139" w:rsidRDefault="00CB117C" w:rsidP="003452DC">
      <w:pPr>
        <w:rPr>
          <w:rStyle w:val="textegeneralrelative1"/>
          <w:rFonts w:ascii="Calibri" w:hAnsi="Calibri"/>
          <w:b/>
          <w:sz w:val="22"/>
          <w:szCs w:val="22"/>
        </w:rPr>
      </w:pPr>
    </w:p>
    <w:p w:rsidR="00CB117C" w:rsidRPr="00CB117C" w:rsidRDefault="00A729C6" w:rsidP="00CB117C">
      <w:pPr>
        <w:rPr>
          <w:b/>
          <w:bCs/>
          <w:color w:val="4472C4" w:themeColor="accent5"/>
          <w:sz w:val="22"/>
          <w:szCs w:val="22"/>
        </w:rPr>
      </w:pPr>
      <w:r w:rsidRPr="00FD2B9B">
        <w:rPr>
          <w:rStyle w:val="texteresalte5"/>
          <w:sz w:val="22"/>
          <w:szCs w:val="22"/>
        </w:rPr>
        <w:t>Description de l’offre</w:t>
      </w:r>
      <w:r w:rsidR="008A7260">
        <w:rPr>
          <w:rStyle w:val="texteresalte5"/>
          <w:sz w:val="22"/>
          <w:szCs w:val="22"/>
        </w:rPr>
        <w:t> :</w:t>
      </w:r>
      <w:r w:rsidR="00697331">
        <w:rPr>
          <w:rStyle w:val="texteresalte5"/>
          <w:sz w:val="22"/>
          <w:szCs w:val="22"/>
        </w:rPr>
        <w:t xml:space="preserve"> </w:t>
      </w:r>
      <w:r w:rsidR="004676F6">
        <w:rPr>
          <w:rStyle w:val="texteresalte5"/>
          <w:rFonts w:ascii="Calibri" w:hAnsi="Calibri"/>
          <w:b w:val="0"/>
          <w:color w:val="0070C0"/>
          <w:sz w:val="22"/>
          <w:szCs w:val="22"/>
          <w:lang w:eastAsia="fr-FR"/>
        </w:rPr>
        <w:t>La Maison de l’Enfance</w:t>
      </w:r>
      <w:r w:rsidR="00F77AD1">
        <w:rPr>
          <w:rStyle w:val="texteresalte5"/>
          <w:rFonts w:ascii="Calibri" w:hAnsi="Calibri"/>
          <w:b w:val="0"/>
          <w:color w:val="0070C0"/>
          <w:sz w:val="22"/>
          <w:szCs w:val="22"/>
          <w:lang w:eastAsia="fr-FR"/>
        </w:rPr>
        <w:t xml:space="preserve"> </w:t>
      </w:r>
      <w:r w:rsidR="006349D0">
        <w:rPr>
          <w:rStyle w:val="texteresalte5"/>
          <w:rFonts w:ascii="Calibri" w:hAnsi="Calibri"/>
          <w:b w:val="0"/>
          <w:color w:val="0070C0"/>
          <w:sz w:val="22"/>
          <w:szCs w:val="22"/>
          <w:lang w:eastAsia="fr-FR"/>
        </w:rPr>
        <w:t xml:space="preserve">de </w:t>
      </w:r>
      <w:r w:rsidR="004676F6">
        <w:rPr>
          <w:rStyle w:val="texteresalte5"/>
          <w:rFonts w:ascii="Calibri" w:hAnsi="Calibri"/>
          <w:b w:val="0"/>
          <w:color w:val="0070C0"/>
          <w:sz w:val="22"/>
          <w:szCs w:val="22"/>
          <w:lang w:eastAsia="fr-FR"/>
        </w:rPr>
        <w:t xml:space="preserve">Stenay </w:t>
      </w:r>
      <w:r w:rsidR="00CB117C" w:rsidRPr="009A0115">
        <w:rPr>
          <w:rStyle w:val="texteresalte5"/>
          <w:rFonts w:ascii="Calibri" w:hAnsi="Calibri"/>
          <w:b w:val="0"/>
          <w:color w:val="0070C0"/>
          <w:sz w:val="22"/>
          <w:szCs w:val="22"/>
          <w:lang w:eastAsia="fr-FR"/>
        </w:rPr>
        <w:t xml:space="preserve">est à la recherche </w:t>
      </w:r>
      <w:r w:rsidR="0038313A" w:rsidRPr="009A0115">
        <w:rPr>
          <w:rStyle w:val="texteresalte5"/>
          <w:rFonts w:ascii="Calibri" w:hAnsi="Calibri"/>
          <w:b w:val="0"/>
          <w:color w:val="0070C0"/>
          <w:sz w:val="22"/>
          <w:szCs w:val="22"/>
          <w:lang w:eastAsia="fr-FR"/>
        </w:rPr>
        <w:t>d’un</w:t>
      </w:r>
      <w:r w:rsidR="000451AC">
        <w:rPr>
          <w:rStyle w:val="texteresalte5"/>
          <w:rFonts w:ascii="Calibri" w:hAnsi="Calibri"/>
          <w:b w:val="0"/>
          <w:color w:val="0070C0"/>
          <w:sz w:val="22"/>
          <w:szCs w:val="22"/>
          <w:lang w:eastAsia="fr-FR"/>
        </w:rPr>
        <w:t>(e</w:t>
      </w:r>
      <w:r w:rsidR="007F01B2">
        <w:rPr>
          <w:rStyle w:val="texteresalte5"/>
          <w:rFonts w:ascii="Calibri" w:hAnsi="Calibri"/>
          <w:b w:val="0"/>
          <w:color w:val="0070C0"/>
          <w:sz w:val="22"/>
          <w:szCs w:val="22"/>
          <w:lang w:eastAsia="fr-FR"/>
        </w:rPr>
        <w:t xml:space="preserve">) </w:t>
      </w:r>
      <w:r w:rsidR="000A2EF9">
        <w:rPr>
          <w:rStyle w:val="texteresalte5"/>
          <w:rFonts w:ascii="Calibri" w:hAnsi="Calibri"/>
          <w:b w:val="0"/>
          <w:color w:val="0070C0"/>
          <w:sz w:val="22"/>
          <w:szCs w:val="22"/>
          <w:lang w:eastAsia="fr-FR"/>
        </w:rPr>
        <w:t>Accompagnateur (</w:t>
      </w:r>
      <w:proofErr w:type="spellStart"/>
      <w:r w:rsidR="000A2EF9">
        <w:rPr>
          <w:rStyle w:val="texteresalte5"/>
          <w:rFonts w:ascii="Calibri" w:hAnsi="Calibri"/>
          <w:b w:val="0"/>
          <w:color w:val="0070C0"/>
          <w:sz w:val="22"/>
          <w:szCs w:val="22"/>
          <w:lang w:eastAsia="fr-FR"/>
        </w:rPr>
        <w:t>trice</w:t>
      </w:r>
      <w:proofErr w:type="spellEnd"/>
      <w:r w:rsidR="000A2EF9">
        <w:rPr>
          <w:rStyle w:val="texteresalte5"/>
          <w:rFonts w:ascii="Calibri" w:hAnsi="Calibri"/>
          <w:b w:val="0"/>
          <w:color w:val="0070C0"/>
          <w:sz w:val="22"/>
          <w:szCs w:val="22"/>
          <w:lang w:eastAsia="fr-FR"/>
        </w:rPr>
        <w:t>)</w:t>
      </w:r>
      <w:r w:rsidR="00F77AD1">
        <w:rPr>
          <w:rStyle w:val="texteresalte5"/>
          <w:rFonts w:ascii="Calibri" w:hAnsi="Calibri"/>
          <w:b w:val="0"/>
          <w:color w:val="0070C0"/>
          <w:sz w:val="22"/>
          <w:szCs w:val="22"/>
          <w:lang w:eastAsia="fr-FR"/>
        </w:rPr>
        <w:t xml:space="preserve"> Social(e)</w:t>
      </w:r>
      <w:r w:rsidR="000A2EF9">
        <w:rPr>
          <w:rStyle w:val="texteresalte5"/>
          <w:rFonts w:ascii="Calibri" w:hAnsi="Calibri"/>
          <w:b w:val="0"/>
          <w:color w:val="0070C0"/>
          <w:sz w:val="22"/>
          <w:szCs w:val="22"/>
          <w:lang w:eastAsia="fr-FR"/>
        </w:rPr>
        <w:t xml:space="preserve"> de jour</w:t>
      </w:r>
      <w:r w:rsidR="000451AC">
        <w:rPr>
          <w:rStyle w:val="texteresalte5"/>
          <w:rFonts w:ascii="Calibri" w:hAnsi="Calibri"/>
          <w:b w:val="0"/>
          <w:color w:val="0070C0"/>
          <w:sz w:val="22"/>
          <w:szCs w:val="22"/>
          <w:lang w:eastAsia="fr-FR"/>
        </w:rPr>
        <w:t>, motivé(e) et dévoué(e</w:t>
      </w:r>
      <w:r w:rsidR="0038313A" w:rsidRPr="009A0115">
        <w:rPr>
          <w:rStyle w:val="texteresalte5"/>
          <w:rFonts w:ascii="Calibri" w:hAnsi="Calibri"/>
          <w:b w:val="0"/>
          <w:color w:val="0070C0"/>
          <w:sz w:val="22"/>
          <w:szCs w:val="22"/>
          <w:lang w:eastAsia="fr-FR"/>
        </w:rPr>
        <w:t>)</w:t>
      </w:r>
      <w:r w:rsidR="00CB117C" w:rsidRPr="009A0115">
        <w:rPr>
          <w:rStyle w:val="texteresalte5"/>
          <w:rFonts w:ascii="Calibri" w:hAnsi="Calibri"/>
          <w:b w:val="0"/>
          <w:color w:val="0070C0"/>
          <w:sz w:val="22"/>
          <w:szCs w:val="22"/>
          <w:lang w:eastAsia="fr-FR"/>
        </w:rPr>
        <w:t xml:space="preserve"> pour rejoind</w:t>
      </w:r>
      <w:r w:rsidR="0038313A" w:rsidRPr="009A0115">
        <w:rPr>
          <w:rStyle w:val="texteresalte5"/>
          <w:rFonts w:ascii="Calibri" w:hAnsi="Calibri"/>
          <w:b w:val="0"/>
          <w:color w:val="0070C0"/>
          <w:sz w:val="22"/>
          <w:szCs w:val="22"/>
          <w:lang w:eastAsia="fr-FR"/>
        </w:rPr>
        <w:t>re notre équipe dans le cadre d’un contrat</w:t>
      </w:r>
      <w:r w:rsidR="00CB117C" w:rsidRPr="009A0115">
        <w:rPr>
          <w:rStyle w:val="texteresalte5"/>
          <w:rFonts w:ascii="Calibri" w:hAnsi="Calibri"/>
          <w:b w:val="0"/>
          <w:color w:val="0070C0"/>
          <w:sz w:val="22"/>
          <w:szCs w:val="22"/>
          <w:lang w:eastAsia="fr-FR"/>
        </w:rPr>
        <w:t xml:space="preserve"> à durée détermin</w:t>
      </w:r>
      <w:r w:rsidR="00EA1937">
        <w:rPr>
          <w:rStyle w:val="texteresalte5"/>
          <w:rFonts w:ascii="Calibri" w:hAnsi="Calibri"/>
          <w:b w:val="0"/>
          <w:color w:val="0070C0"/>
          <w:sz w:val="22"/>
          <w:szCs w:val="22"/>
          <w:lang w:eastAsia="fr-FR"/>
        </w:rPr>
        <w:t xml:space="preserve">ée (CDD) de </w:t>
      </w:r>
      <w:r w:rsidR="00E61652">
        <w:rPr>
          <w:rStyle w:val="texteresalte5"/>
          <w:rFonts w:ascii="Calibri" w:hAnsi="Calibri"/>
          <w:b w:val="0"/>
          <w:color w:val="0070C0"/>
          <w:sz w:val="22"/>
          <w:szCs w:val="22"/>
          <w:lang w:eastAsia="fr-FR"/>
        </w:rPr>
        <w:t>4</w:t>
      </w:r>
      <w:r w:rsidR="0038313A" w:rsidRPr="009A0115">
        <w:rPr>
          <w:rStyle w:val="texteresalte5"/>
          <w:rFonts w:ascii="Calibri" w:hAnsi="Calibri"/>
          <w:b w:val="0"/>
          <w:color w:val="0070C0"/>
          <w:sz w:val="22"/>
          <w:szCs w:val="22"/>
          <w:lang w:eastAsia="fr-FR"/>
        </w:rPr>
        <w:t xml:space="preserve"> mois</w:t>
      </w:r>
      <w:r w:rsidR="007F01B2">
        <w:rPr>
          <w:rStyle w:val="texteresalte5"/>
          <w:rFonts w:ascii="Calibri" w:hAnsi="Calibri"/>
          <w:b w:val="0"/>
          <w:color w:val="0070C0"/>
          <w:sz w:val="22"/>
          <w:szCs w:val="22"/>
          <w:lang w:eastAsia="fr-FR"/>
        </w:rPr>
        <w:t xml:space="preserve"> renouvelable</w:t>
      </w:r>
      <w:r w:rsidR="00CB117C" w:rsidRPr="009A0115">
        <w:rPr>
          <w:rStyle w:val="texteresalte5"/>
          <w:rFonts w:ascii="Calibri" w:hAnsi="Calibri"/>
          <w:b w:val="0"/>
          <w:color w:val="0070C0"/>
          <w:sz w:val="22"/>
          <w:szCs w:val="22"/>
          <w:lang w:eastAsia="fr-FR"/>
        </w:rPr>
        <w:t>. Vous ferez partie intégrante d'une équipe engagée qui travaille pour le bien-être et l'épanouissement des enfants et des jeunes au sein de notre établissement.</w:t>
      </w:r>
    </w:p>
    <w:p w:rsidR="00CB117C" w:rsidRPr="00CB117C" w:rsidRDefault="00CB117C" w:rsidP="00CB117C">
      <w:pPr>
        <w:rPr>
          <w:b/>
          <w:bCs/>
          <w:color w:val="4472C4" w:themeColor="accent5"/>
          <w:sz w:val="22"/>
          <w:szCs w:val="22"/>
        </w:rPr>
      </w:pPr>
    </w:p>
    <w:p w:rsidR="0038313A" w:rsidRDefault="00CB117C" w:rsidP="0038313A">
      <w:pPr>
        <w:rPr>
          <w:b/>
          <w:bCs/>
          <w:sz w:val="22"/>
          <w:szCs w:val="22"/>
        </w:rPr>
      </w:pPr>
      <w:r w:rsidRPr="00F77AD1">
        <w:rPr>
          <w:rFonts w:asciiTheme="minorHAnsi" w:hAnsiTheme="minorHAnsi" w:cstheme="minorHAnsi"/>
          <w:b/>
          <w:bCs/>
          <w:sz w:val="22"/>
          <w:szCs w:val="22"/>
        </w:rPr>
        <w:t>Description du Poste</w:t>
      </w:r>
      <w:r w:rsidRPr="00CB117C">
        <w:rPr>
          <w:b/>
          <w:bCs/>
          <w:sz w:val="22"/>
          <w:szCs w:val="22"/>
        </w:rPr>
        <w:t xml:space="preserve"> :</w:t>
      </w:r>
    </w:p>
    <w:p w:rsidR="00EB7897" w:rsidRDefault="00EB7897" w:rsidP="0038313A">
      <w:pPr>
        <w:rPr>
          <w:b/>
          <w:bCs/>
          <w:sz w:val="22"/>
          <w:szCs w:val="22"/>
        </w:rPr>
      </w:pPr>
      <w:r>
        <w:rPr>
          <w:b/>
          <w:bCs/>
          <w:sz w:val="22"/>
          <w:szCs w:val="22"/>
        </w:rPr>
        <w:t xml:space="preserve">Dans une maison de l’enfance vous serez en charge d’un groupe mixte de 12 mineurs de 12 à 18 ans relevant de la protection de l’enfance. Vos principales missions seront : </w:t>
      </w:r>
    </w:p>
    <w:p w:rsidR="002C3DD6" w:rsidRDefault="002C3DD6" w:rsidP="002C3DD6">
      <w:pPr>
        <w:rPr>
          <w:b/>
          <w:bCs/>
          <w:sz w:val="22"/>
          <w:szCs w:val="22"/>
        </w:rPr>
      </w:pPr>
    </w:p>
    <w:p w:rsidR="00F77AD1" w:rsidRDefault="00EB7897" w:rsidP="00CE0E0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Participer à l’éducation, l’accompagnement, l’animation et l’organisation de la vie quotidienne des personnes accompagnées, en vue d’instaurer, de restaurer ou de préserver l’adaptation sociale et l’autonomie des enfants, adolescents ou/et adultes ;</w:t>
      </w:r>
      <w:r w:rsidR="00CE0E01">
        <w:rPr>
          <w:rStyle w:val="texteresalte5"/>
          <w:rFonts w:ascii="Calibri" w:hAnsi="Calibri"/>
          <w:b w:val="0"/>
          <w:color w:val="0070C0"/>
          <w:sz w:val="22"/>
          <w:szCs w:val="22"/>
        </w:rPr>
        <w:t xml:space="preserve"> </w:t>
      </w:r>
    </w:p>
    <w:p w:rsidR="00F77AD1" w:rsidRDefault="00EB7897"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Travailler en réseau et en partenariat avec les établissements et partenaires extérieurs selon évaluation du chef/responsable de service</w:t>
      </w:r>
      <w:r w:rsidR="00F77AD1">
        <w:rPr>
          <w:rStyle w:val="texteresalte5"/>
          <w:rFonts w:ascii="Calibri" w:hAnsi="Calibri"/>
          <w:b w:val="0"/>
          <w:color w:val="0070C0"/>
          <w:sz w:val="22"/>
          <w:szCs w:val="22"/>
        </w:rPr>
        <w:t xml:space="preserve"> ; </w:t>
      </w:r>
    </w:p>
    <w:p w:rsidR="00F77AD1" w:rsidRDefault="00EB7897"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 xml:space="preserve">Réaliser des évaluations et des écrits professionnels (comptes rendus et rapports) selon </w:t>
      </w:r>
      <w:r w:rsidR="00E61652">
        <w:rPr>
          <w:rStyle w:val="texteresalte5"/>
          <w:rFonts w:ascii="Calibri" w:hAnsi="Calibri"/>
          <w:b w:val="0"/>
          <w:color w:val="0070C0"/>
          <w:sz w:val="22"/>
          <w:szCs w:val="22"/>
        </w:rPr>
        <w:t>évaluation du chef/responsable de service</w:t>
      </w:r>
      <w:r w:rsidR="00F77AD1">
        <w:rPr>
          <w:rStyle w:val="texteresalte5"/>
          <w:rFonts w:ascii="Calibri" w:hAnsi="Calibri"/>
          <w:b w:val="0"/>
          <w:color w:val="0070C0"/>
          <w:sz w:val="22"/>
          <w:szCs w:val="22"/>
        </w:rPr>
        <w:t xml:space="preserve">; </w:t>
      </w:r>
    </w:p>
    <w:p w:rsidR="00E61652" w:rsidRDefault="00E61652"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Rendre compte de ses observations afin de formuler des propositions de projets pouvant apporter des réponses aux besoins des personnes accueillies</w:t>
      </w:r>
    </w:p>
    <w:p w:rsidR="00E61652" w:rsidRDefault="00E61652"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Assurer un rôle de référent de personne accompagnée selon évaluation du chef/responsable de service ;</w:t>
      </w:r>
    </w:p>
    <w:p w:rsidR="00E61652" w:rsidRDefault="00E61652"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Participer au travail d’équipe en réseau et en partenariat ;</w:t>
      </w:r>
    </w:p>
    <w:p w:rsidR="00E61652" w:rsidRDefault="00E61652"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Participer en équipe à l’évaluation des besoins et compétences de la personne accompagnée, la définition, la mise en œuvre et le suivi du projet personnalisé de la personne accompagnée, dans une démarche d’autodétermination, avec la famille et les partenaires ;</w:t>
      </w:r>
    </w:p>
    <w:p w:rsidR="00E61652" w:rsidRDefault="00E61652"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 xml:space="preserve">Planifier, conduire et évaluer des activités ; </w:t>
      </w:r>
    </w:p>
    <w:p w:rsidR="00E61652" w:rsidRDefault="00E61652"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 xml:space="preserve">Prendre des contacts autour de la personne accompagnée en lien avec le projet personnalisé selon évaluation du chef/.responsable de service ; </w:t>
      </w:r>
    </w:p>
    <w:p w:rsidR="00E61652" w:rsidRDefault="00E61652"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 xml:space="preserve">Rédiger des bilans sur les outils professionnels dédiés ; </w:t>
      </w:r>
    </w:p>
    <w:p w:rsidR="00E61652" w:rsidRDefault="00E61652"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Aider à la prise des traitements médicamenteux selon la procédure, le protocole en vigueur ;</w:t>
      </w:r>
    </w:p>
    <w:p w:rsidR="00E61652" w:rsidRDefault="00E61652"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 xml:space="preserve">Assurer, le cas échéant, des transports pour les activités socio-éducatives ainsi que tout déplacement nécessaire au projet personnalisé de la personne accompagnée ; </w:t>
      </w:r>
    </w:p>
    <w:p w:rsidR="00E61652" w:rsidRDefault="00E61652"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 xml:space="preserve">Participer aux séjours organisés à l’extérieur de l’établissement ; </w:t>
      </w:r>
    </w:p>
    <w:p w:rsidR="00E61652" w:rsidRDefault="00E61652"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Participer aux réunions d’équipe, de service et institutionnelles ;</w:t>
      </w:r>
    </w:p>
    <w:p w:rsidR="00E61652" w:rsidRDefault="00E61652" w:rsidP="00F77AD1">
      <w:pPr>
        <w:pStyle w:val="Corps"/>
        <w:numPr>
          <w:ilvl w:val="0"/>
          <w:numId w:val="14"/>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hanging="720"/>
        <w:jc w:val="both"/>
        <w:rPr>
          <w:rStyle w:val="texteresalte5"/>
          <w:rFonts w:ascii="Calibri" w:hAnsi="Calibri"/>
          <w:b w:val="0"/>
          <w:color w:val="0070C0"/>
          <w:sz w:val="22"/>
          <w:szCs w:val="22"/>
        </w:rPr>
      </w:pPr>
      <w:r>
        <w:rPr>
          <w:rStyle w:val="texteresalte5"/>
          <w:rFonts w:ascii="Calibri" w:hAnsi="Calibri"/>
          <w:b w:val="0"/>
          <w:color w:val="0070C0"/>
          <w:sz w:val="22"/>
          <w:szCs w:val="22"/>
        </w:rPr>
        <w:t xml:space="preserve">Participer à la réflexion éthique. </w:t>
      </w:r>
    </w:p>
    <w:p w:rsidR="00577800" w:rsidRPr="00577800" w:rsidRDefault="00577800" w:rsidP="00577800">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hAnsi="Calibri"/>
          <w:bCs/>
          <w:color w:val="0070C0"/>
          <w:sz w:val="22"/>
          <w:szCs w:val="22"/>
        </w:rPr>
      </w:pPr>
    </w:p>
    <w:p w:rsidR="00CB117C" w:rsidRPr="00F77AD1" w:rsidRDefault="00CB117C" w:rsidP="00CB117C">
      <w:pPr>
        <w:rPr>
          <w:rFonts w:asciiTheme="minorHAnsi" w:hAnsiTheme="minorHAnsi" w:cstheme="minorHAnsi"/>
          <w:b/>
          <w:bCs/>
          <w:sz w:val="22"/>
          <w:szCs w:val="22"/>
        </w:rPr>
      </w:pPr>
      <w:r w:rsidRPr="00F77AD1">
        <w:rPr>
          <w:rFonts w:asciiTheme="minorHAnsi" w:hAnsiTheme="minorHAnsi" w:cstheme="minorHAnsi"/>
          <w:b/>
          <w:bCs/>
          <w:sz w:val="22"/>
          <w:szCs w:val="22"/>
        </w:rPr>
        <w:t>Qualifications Requises :</w:t>
      </w:r>
    </w:p>
    <w:p w:rsidR="00EA1937" w:rsidRDefault="00EA1937" w:rsidP="00CB117C">
      <w:pPr>
        <w:rPr>
          <w:b/>
          <w:bCs/>
          <w:sz w:val="22"/>
          <w:szCs w:val="22"/>
        </w:rPr>
      </w:pPr>
    </w:p>
    <w:p w:rsidR="002C3DD6" w:rsidRDefault="002C3DD6" w:rsidP="002C3DD6">
      <w:pPr>
        <w:pStyle w:val="Corps"/>
        <w:numPr>
          <w:ilvl w:val="0"/>
          <w:numId w:val="14"/>
        </w:numPr>
        <w:tabs>
          <w:tab w:val="clear" w:pos="72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709" w:hanging="709"/>
        <w:jc w:val="both"/>
        <w:rPr>
          <w:rStyle w:val="texteresalte5"/>
          <w:rFonts w:ascii="Calibri" w:hAnsi="Calibri"/>
          <w:b w:val="0"/>
          <w:color w:val="0070C0"/>
          <w:sz w:val="22"/>
          <w:szCs w:val="22"/>
        </w:rPr>
      </w:pPr>
      <w:r w:rsidRPr="009A0115">
        <w:rPr>
          <w:rStyle w:val="texteresalte5"/>
          <w:rFonts w:ascii="Calibri" w:hAnsi="Calibri"/>
          <w:b w:val="0"/>
          <w:color w:val="0070C0"/>
          <w:sz w:val="22"/>
          <w:szCs w:val="22"/>
        </w:rPr>
        <w:t xml:space="preserve">Expérience préalable dans le domaine de l'accompagnement social, de la protection de l'enfance, ou dans des </w:t>
      </w:r>
      <w:r>
        <w:rPr>
          <w:rStyle w:val="texteresalte5"/>
          <w:rFonts w:ascii="Calibri" w:hAnsi="Calibri"/>
          <w:b w:val="0"/>
          <w:color w:val="0070C0"/>
          <w:sz w:val="22"/>
          <w:szCs w:val="22"/>
        </w:rPr>
        <w:t xml:space="preserve">                </w:t>
      </w:r>
      <w:r w:rsidRPr="009A0115">
        <w:rPr>
          <w:rStyle w:val="texteresalte5"/>
          <w:rFonts w:ascii="Calibri" w:hAnsi="Calibri"/>
          <w:b w:val="0"/>
          <w:color w:val="0070C0"/>
          <w:sz w:val="22"/>
          <w:szCs w:val="22"/>
        </w:rPr>
        <w:t>établissements similaires serait un atout.</w:t>
      </w:r>
    </w:p>
    <w:p w:rsidR="00577800" w:rsidRPr="009A0115" w:rsidRDefault="00577800" w:rsidP="002C3DD6">
      <w:pPr>
        <w:pStyle w:val="Corps"/>
        <w:numPr>
          <w:ilvl w:val="0"/>
          <w:numId w:val="14"/>
        </w:numPr>
        <w:tabs>
          <w:tab w:val="clear" w:pos="72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709" w:hanging="709"/>
        <w:jc w:val="both"/>
        <w:rPr>
          <w:rStyle w:val="texteresalte5"/>
          <w:rFonts w:ascii="Calibri" w:hAnsi="Calibri"/>
          <w:b w:val="0"/>
          <w:color w:val="0070C0"/>
          <w:sz w:val="22"/>
          <w:szCs w:val="22"/>
        </w:rPr>
      </w:pPr>
      <w:r>
        <w:rPr>
          <w:rStyle w:val="texteresalte5"/>
          <w:rFonts w:ascii="Calibri" w:hAnsi="Calibri"/>
          <w:b w:val="0"/>
          <w:color w:val="0070C0"/>
          <w:sz w:val="22"/>
          <w:szCs w:val="22"/>
        </w:rPr>
        <w:t xml:space="preserve">Diplôme d’Educateur </w:t>
      </w:r>
      <w:r w:rsidR="00F77AD1">
        <w:rPr>
          <w:rStyle w:val="texteresalte5"/>
          <w:rFonts w:ascii="Calibri" w:hAnsi="Calibri"/>
          <w:b w:val="0"/>
          <w:color w:val="0070C0"/>
          <w:sz w:val="22"/>
          <w:szCs w:val="22"/>
        </w:rPr>
        <w:t>Spécialisé</w:t>
      </w:r>
      <w:r>
        <w:rPr>
          <w:rStyle w:val="texteresalte5"/>
          <w:rFonts w:ascii="Calibri" w:hAnsi="Calibri"/>
          <w:b w:val="0"/>
          <w:color w:val="0070C0"/>
          <w:sz w:val="22"/>
          <w:szCs w:val="22"/>
        </w:rPr>
        <w:t xml:space="preserve"> </w:t>
      </w:r>
      <w:r w:rsidR="004676F6">
        <w:rPr>
          <w:rStyle w:val="texteresalte5"/>
          <w:rFonts w:ascii="Calibri" w:hAnsi="Calibri"/>
          <w:b w:val="0"/>
          <w:color w:val="0070C0"/>
          <w:sz w:val="22"/>
          <w:szCs w:val="22"/>
        </w:rPr>
        <w:t>ou de Moniteur Educateur</w:t>
      </w:r>
    </w:p>
    <w:p w:rsidR="002C3DD6" w:rsidRPr="009A0115" w:rsidRDefault="002C3DD6" w:rsidP="002C3DD6">
      <w:pPr>
        <w:pStyle w:val="Corps"/>
        <w:numPr>
          <w:ilvl w:val="0"/>
          <w:numId w:val="14"/>
        </w:numPr>
        <w:tabs>
          <w:tab w:val="clear" w:pos="72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0" w:firstLine="0"/>
        <w:jc w:val="both"/>
        <w:rPr>
          <w:rStyle w:val="texteresalte5"/>
          <w:rFonts w:ascii="Calibri" w:hAnsi="Calibri"/>
          <w:b w:val="0"/>
          <w:color w:val="0070C0"/>
          <w:sz w:val="22"/>
          <w:szCs w:val="22"/>
        </w:rPr>
      </w:pPr>
      <w:r w:rsidRPr="009A0115">
        <w:rPr>
          <w:rStyle w:val="texteresalte5"/>
          <w:rFonts w:ascii="Calibri" w:hAnsi="Calibri"/>
          <w:b w:val="0"/>
          <w:color w:val="0070C0"/>
          <w:sz w:val="22"/>
          <w:szCs w:val="22"/>
        </w:rPr>
        <w:t>Bonnes compétences en communication, capacité d'écoute et d'empathie.</w:t>
      </w:r>
    </w:p>
    <w:p w:rsidR="002C3DD6" w:rsidRPr="009A0115" w:rsidRDefault="002C3DD6" w:rsidP="002C3DD6">
      <w:pPr>
        <w:pStyle w:val="Corps"/>
        <w:numPr>
          <w:ilvl w:val="0"/>
          <w:numId w:val="14"/>
        </w:numPr>
        <w:tabs>
          <w:tab w:val="clear" w:pos="72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0" w:firstLine="0"/>
        <w:jc w:val="both"/>
        <w:rPr>
          <w:rStyle w:val="texteresalte5"/>
          <w:rFonts w:ascii="Calibri" w:hAnsi="Calibri"/>
          <w:b w:val="0"/>
          <w:color w:val="0070C0"/>
          <w:sz w:val="22"/>
          <w:szCs w:val="22"/>
        </w:rPr>
      </w:pPr>
      <w:r w:rsidRPr="009A0115">
        <w:rPr>
          <w:rStyle w:val="texteresalte5"/>
          <w:rFonts w:ascii="Calibri" w:hAnsi="Calibri"/>
          <w:b w:val="0"/>
          <w:color w:val="0070C0"/>
          <w:sz w:val="22"/>
          <w:szCs w:val="22"/>
        </w:rPr>
        <w:t>Sens de l'organisation et de la responsabilité.</w:t>
      </w:r>
    </w:p>
    <w:p w:rsidR="002C3DD6" w:rsidRPr="009A0115" w:rsidRDefault="00F77AD1" w:rsidP="002C3DD6">
      <w:pPr>
        <w:pStyle w:val="Corps"/>
        <w:numPr>
          <w:ilvl w:val="0"/>
          <w:numId w:val="14"/>
        </w:numPr>
        <w:tabs>
          <w:tab w:val="clear" w:pos="72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0" w:firstLine="0"/>
        <w:jc w:val="both"/>
        <w:rPr>
          <w:rStyle w:val="texteresalte5"/>
          <w:rFonts w:ascii="Calibri" w:hAnsi="Calibri"/>
          <w:b w:val="0"/>
          <w:color w:val="0070C0"/>
          <w:sz w:val="22"/>
          <w:szCs w:val="22"/>
        </w:rPr>
      </w:pPr>
      <w:r>
        <w:rPr>
          <w:rStyle w:val="texteresalte5"/>
          <w:rFonts w:ascii="Calibri" w:hAnsi="Calibri"/>
          <w:b w:val="0"/>
          <w:color w:val="0070C0"/>
          <w:sz w:val="22"/>
          <w:szCs w:val="22"/>
        </w:rPr>
        <w:t>Apprécier le travail en équipe</w:t>
      </w:r>
    </w:p>
    <w:p w:rsidR="002C3DD6" w:rsidRPr="009A0115" w:rsidRDefault="002C3DD6" w:rsidP="002C3DD6">
      <w:pPr>
        <w:pStyle w:val="Corps"/>
        <w:numPr>
          <w:ilvl w:val="0"/>
          <w:numId w:val="14"/>
        </w:numPr>
        <w:tabs>
          <w:tab w:val="clear" w:pos="72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0" w:firstLine="0"/>
        <w:jc w:val="both"/>
        <w:rPr>
          <w:rStyle w:val="texteresalte5"/>
          <w:rFonts w:ascii="Calibri" w:hAnsi="Calibri"/>
          <w:b w:val="0"/>
          <w:color w:val="0070C0"/>
          <w:sz w:val="22"/>
          <w:szCs w:val="22"/>
        </w:rPr>
      </w:pPr>
      <w:r w:rsidRPr="009A0115">
        <w:rPr>
          <w:rStyle w:val="texteresalte5"/>
          <w:rFonts w:ascii="Calibri" w:hAnsi="Calibri"/>
          <w:b w:val="0"/>
          <w:color w:val="0070C0"/>
          <w:sz w:val="22"/>
          <w:szCs w:val="22"/>
        </w:rPr>
        <w:t>Respect des valeurs éthiques et professionnelles liées à la protection de l'enfance</w:t>
      </w:r>
    </w:p>
    <w:p w:rsidR="00963E43" w:rsidRDefault="002C3DD6" w:rsidP="00963E43">
      <w:pPr>
        <w:pStyle w:val="Corps"/>
        <w:numPr>
          <w:ilvl w:val="0"/>
          <w:numId w:val="14"/>
        </w:numPr>
        <w:tabs>
          <w:tab w:val="clear" w:pos="72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0" w:firstLine="0"/>
        <w:jc w:val="both"/>
        <w:rPr>
          <w:rStyle w:val="texteresalte5"/>
          <w:rFonts w:ascii="Calibri" w:hAnsi="Calibri"/>
          <w:b w:val="0"/>
          <w:color w:val="0070C0"/>
          <w:sz w:val="22"/>
          <w:szCs w:val="22"/>
        </w:rPr>
      </w:pPr>
      <w:r w:rsidRPr="009A0115">
        <w:rPr>
          <w:rStyle w:val="texteresalte5"/>
          <w:rFonts w:ascii="Calibri" w:hAnsi="Calibri"/>
          <w:b w:val="0"/>
          <w:color w:val="0070C0"/>
          <w:sz w:val="22"/>
          <w:szCs w:val="22"/>
        </w:rPr>
        <w:t>Permis : B EXIGÉ</w:t>
      </w:r>
      <w:r>
        <w:rPr>
          <w:rStyle w:val="texteresalte5"/>
          <w:rFonts w:ascii="Calibri" w:hAnsi="Calibri"/>
          <w:b w:val="0"/>
          <w:color w:val="0070C0"/>
          <w:sz w:val="22"/>
          <w:szCs w:val="22"/>
        </w:rPr>
        <w:t xml:space="preserve"> </w:t>
      </w:r>
    </w:p>
    <w:p w:rsidR="00963E43" w:rsidRDefault="00963E43" w:rsidP="00963E43">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Style w:val="texteresalte5"/>
          <w:rFonts w:ascii="Calibri" w:hAnsi="Calibri"/>
          <w:b w:val="0"/>
          <w:color w:val="0070C0"/>
          <w:sz w:val="22"/>
          <w:szCs w:val="22"/>
        </w:rPr>
      </w:pPr>
    </w:p>
    <w:p w:rsidR="00963E43" w:rsidRPr="00963E43" w:rsidRDefault="00963E43" w:rsidP="00963E43">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Style w:val="texteresalte5"/>
          <w:rFonts w:ascii="Calibri" w:hAnsi="Calibri"/>
          <w:b w:val="0"/>
          <w:color w:val="0070C0"/>
          <w:sz w:val="22"/>
          <w:szCs w:val="22"/>
        </w:rPr>
      </w:pPr>
      <w:r w:rsidRPr="00963E43">
        <w:rPr>
          <w:rStyle w:val="texteresalte5"/>
          <w:rFonts w:ascii="Calibri" w:hAnsi="Calibri"/>
          <w:color w:val="auto"/>
          <w:sz w:val="22"/>
          <w:szCs w:val="22"/>
        </w:rPr>
        <w:t>Missions particulières</w:t>
      </w:r>
      <w:r w:rsidRPr="00963E43">
        <w:rPr>
          <w:rStyle w:val="texteresalte5"/>
          <w:rFonts w:ascii="Calibri" w:hAnsi="Calibri"/>
          <w:b w:val="0"/>
          <w:color w:val="auto"/>
          <w:sz w:val="22"/>
          <w:szCs w:val="22"/>
        </w:rPr>
        <w:t> </w:t>
      </w:r>
      <w:r>
        <w:rPr>
          <w:rStyle w:val="texteresalte5"/>
          <w:rFonts w:ascii="Calibri" w:hAnsi="Calibri"/>
          <w:b w:val="0"/>
          <w:color w:val="0070C0"/>
          <w:sz w:val="22"/>
          <w:szCs w:val="22"/>
        </w:rPr>
        <w:t xml:space="preserve">: </w:t>
      </w:r>
      <w:proofErr w:type="spellStart"/>
      <w:r w:rsidR="00F77AD1">
        <w:rPr>
          <w:rStyle w:val="texteresalte5"/>
          <w:rFonts w:ascii="Calibri" w:hAnsi="Calibri"/>
          <w:b w:val="0"/>
          <w:color w:val="0070C0"/>
          <w:sz w:val="22"/>
          <w:szCs w:val="22"/>
        </w:rPr>
        <w:t>Week</w:t>
      </w:r>
      <w:proofErr w:type="spellEnd"/>
      <w:r w:rsidR="00F77AD1">
        <w:rPr>
          <w:rStyle w:val="texteresalte5"/>
          <w:rFonts w:ascii="Calibri" w:hAnsi="Calibri"/>
          <w:b w:val="0"/>
          <w:color w:val="0070C0"/>
          <w:sz w:val="22"/>
          <w:szCs w:val="22"/>
        </w:rPr>
        <w:t xml:space="preserve"> end, jours fériés et port de charge</w:t>
      </w:r>
      <w:r>
        <w:rPr>
          <w:rStyle w:val="texteresalte5"/>
          <w:rFonts w:ascii="Calibri" w:hAnsi="Calibri"/>
          <w:b w:val="0"/>
          <w:color w:val="0070C0"/>
          <w:sz w:val="22"/>
          <w:szCs w:val="22"/>
        </w:rPr>
        <w:t xml:space="preserve"> </w:t>
      </w:r>
    </w:p>
    <w:p w:rsidR="002F68C1" w:rsidRPr="00AD5AB0" w:rsidRDefault="002F68C1" w:rsidP="00AD5AB0">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Style w:val="texteresalte5"/>
          <w:rFonts w:ascii="Calibri" w:hAnsi="Calibri"/>
          <w:b w:val="0"/>
          <w:bCs w:val="0"/>
          <w:color w:val="4472C4" w:themeColor="accent5"/>
          <w:sz w:val="22"/>
          <w:szCs w:val="22"/>
          <w:lang w:eastAsia="en-US"/>
        </w:rPr>
      </w:pPr>
    </w:p>
    <w:p w:rsidR="00A729C6" w:rsidRPr="00AD5AB0" w:rsidRDefault="00A729C6" w:rsidP="00CB117C">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240" w:lineRule="exact"/>
        <w:jc w:val="both"/>
        <w:rPr>
          <w:rStyle w:val="textegeneral1"/>
          <w:rFonts w:ascii="Calibri" w:hAnsi="Calibri"/>
          <w:color w:val="4472C4" w:themeColor="accent5"/>
          <w:sz w:val="22"/>
          <w:szCs w:val="22"/>
          <w:lang w:eastAsia="en-US"/>
        </w:rPr>
      </w:pPr>
      <w:r w:rsidRPr="0098674C">
        <w:rPr>
          <w:rStyle w:val="texteresalte5"/>
          <w:rFonts w:ascii="Calibri" w:hAnsi="Calibri"/>
          <w:sz w:val="22"/>
          <w:szCs w:val="22"/>
          <w:lang w:eastAsia="en-US"/>
        </w:rPr>
        <w:t>Début de contrat souhaité</w:t>
      </w:r>
      <w:r w:rsidRPr="0098674C">
        <w:rPr>
          <w:rStyle w:val="texteresalte5"/>
          <w:b w:val="0"/>
          <w:sz w:val="22"/>
          <w:szCs w:val="22"/>
        </w:rPr>
        <w:t> </w:t>
      </w:r>
      <w:r w:rsidRPr="00E70AA3">
        <w:rPr>
          <w:rStyle w:val="texteresalte5"/>
          <w:b w:val="0"/>
          <w:color w:val="2F5496" w:themeColor="accent5" w:themeShade="BF"/>
          <w:sz w:val="22"/>
          <w:szCs w:val="22"/>
        </w:rPr>
        <w:t>:</w:t>
      </w:r>
      <w:r w:rsidRPr="00E70AA3">
        <w:rPr>
          <w:rStyle w:val="textegeneral1"/>
          <w:rFonts w:ascii="Calibri" w:hAnsi="Calibri"/>
          <w:b/>
          <w:color w:val="2F5496" w:themeColor="accent5" w:themeShade="BF"/>
          <w:sz w:val="22"/>
          <w:szCs w:val="22"/>
          <w:lang w:eastAsia="en-US"/>
        </w:rPr>
        <w:t xml:space="preserve"> </w:t>
      </w:r>
      <w:r w:rsidR="00E61652">
        <w:rPr>
          <w:rStyle w:val="textegeneral1"/>
          <w:rFonts w:ascii="Calibri" w:hAnsi="Calibri"/>
          <w:color w:val="4472C4" w:themeColor="accent5"/>
          <w:sz w:val="22"/>
          <w:szCs w:val="22"/>
          <w:lang w:eastAsia="en-US"/>
        </w:rPr>
        <w:t>01/10</w:t>
      </w:r>
      <w:r w:rsidR="00B45CD1">
        <w:rPr>
          <w:rStyle w:val="textegeneral1"/>
          <w:rFonts w:ascii="Calibri" w:hAnsi="Calibri"/>
          <w:color w:val="4472C4" w:themeColor="accent5"/>
          <w:sz w:val="22"/>
          <w:szCs w:val="22"/>
          <w:lang w:eastAsia="en-US"/>
        </w:rPr>
        <w:t>/2026</w:t>
      </w:r>
    </w:p>
    <w:p w:rsidR="0038313A" w:rsidRDefault="00015185" w:rsidP="00CB117C">
      <w:pPr>
        <w:pStyle w:val="Default"/>
        <w:spacing w:line="240" w:lineRule="exact"/>
        <w:rPr>
          <w:rStyle w:val="texteresalte5"/>
          <w:b w:val="0"/>
          <w:color w:val="4472C4" w:themeColor="accent5"/>
          <w:sz w:val="22"/>
          <w:szCs w:val="22"/>
        </w:rPr>
      </w:pPr>
      <w:r w:rsidRPr="00305E30">
        <w:rPr>
          <w:rStyle w:val="texteresalte5"/>
          <w:sz w:val="22"/>
          <w:szCs w:val="22"/>
        </w:rPr>
        <w:t>Lieu de travail </w:t>
      </w:r>
      <w:r w:rsidRPr="00E70AA3">
        <w:rPr>
          <w:rStyle w:val="texteresalte5"/>
          <w:color w:val="2F5496" w:themeColor="accent5" w:themeShade="BF"/>
          <w:sz w:val="22"/>
          <w:szCs w:val="22"/>
        </w:rPr>
        <w:t xml:space="preserve">: </w:t>
      </w:r>
      <w:r w:rsidR="00A017C7">
        <w:rPr>
          <w:rStyle w:val="texteresalte5"/>
          <w:b w:val="0"/>
          <w:color w:val="4472C4" w:themeColor="accent5"/>
          <w:sz w:val="22"/>
          <w:szCs w:val="22"/>
        </w:rPr>
        <w:t xml:space="preserve">55700 STENAY </w:t>
      </w:r>
      <w:r w:rsidR="00CB117C">
        <w:rPr>
          <w:rStyle w:val="texteresalte5"/>
          <w:b w:val="0"/>
          <w:color w:val="4472C4" w:themeColor="accent5"/>
          <w:sz w:val="22"/>
          <w:szCs w:val="22"/>
        </w:rPr>
        <w:tab/>
      </w:r>
      <w:r w:rsidR="00CB117C">
        <w:rPr>
          <w:rStyle w:val="texteresalte5"/>
          <w:b w:val="0"/>
          <w:color w:val="4472C4" w:themeColor="accent5"/>
          <w:sz w:val="22"/>
          <w:szCs w:val="22"/>
        </w:rPr>
        <w:tab/>
      </w:r>
      <w:r w:rsidR="00CB117C">
        <w:rPr>
          <w:rStyle w:val="texteresalte5"/>
          <w:b w:val="0"/>
          <w:color w:val="4472C4" w:themeColor="accent5"/>
          <w:sz w:val="22"/>
          <w:szCs w:val="22"/>
        </w:rPr>
        <w:tab/>
      </w:r>
      <w:r w:rsidR="00CB117C">
        <w:rPr>
          <w:rStyle w:val="texteresalte5"/>
          <w:b w:val="0"/>
          <w:color w:val="4472C4" w:themeColor="accent5"/>
          <w:sz w:val="22"/>
          <w:szCs w:val="22"/>
        </w:rPr>
        <w:tab/>
      </w:r>
    </w:p>
    <w:p w:rsidR="00CB117C" w:rsidRPr="00AD5AB0" w:rsidRDefault="00CB117C" w:rsidP="00CB117C">
      <w:pPr>
        <w:pStyle w:val="Default"/>
        <w:spacing w:line="240" w:lineRule="exact"/>
        <w:rPr>
          <w:color w:val="4472C4" w:themeColor="accent5"/>
        </w:rPr>
      </w:pPr>
      <w:r w:rsidRPr="006B695F">
        <w:rPr>
          <w:rStyle w:val="texteresalte5"/>
          <w:color w:val="auto"/>
          <w:sz w:val="22"/>
          <w:szCs w:val="22"/>
        </w:rPr>
        <w:t>SIRET </w:t>
      </w:r>
      <w:r w:rsidRPr="00AD5AB0">
        <w:rPr>
          <w:rStyle w:val="texteresalte5"/>
          <w:color w:val="4472C4" w:themeColor="accent5"/>
          <w:sz w:val="22"/>
          <w:szCs w:val="22"/>
        </w:rPr>
        <w:t>:</w:t>
      </w:r>
      <w:r w:rsidRPr="00AD5AB0">
        <w:rPr>
          <w:rStyle w:val="texteresalte5"/>
          <w:b w:val="0"/>
          <w:i/>
          <w:color w:val="4472C4" w:themeColor="accent5"/>
          <w:sz w:val="22"/>
          <w:szCs w:val="22"/>
        </w:rPr>
        <w:t xml:space="preserve"> </w:t>
      </w:r>
      <w:r w:rsidRPr="00AD5AB0">
        <w:rPr>
          <w:rStyle w:val="texteresalte5"/>
          <w:b w:val="0"/>
          <w:color w:val="4472C4" w:themeColor="accent5"/>
          <w:sz w:val="22"/>
          <w:szCs w:val="22"/>
        </w:rPr>
        <w:t>200 084 382 00</w:t>
      </w:r>
      <w:r w:rsidR="004676F6">
        <w:rPr>
          <w:rStyle w:val="texteresalte5"/>
          <w:b w:val="0"/>
          <w:color w:val="4472C4" w:themeColor="accent5"/>
          <w:sz w:val="22"/>
          <w:szCs w:val="22"/>
        </w:rPr>
        <w:t>205</w:t>
      </w:r>
    </w:p>
    <w:p w:rsidR="0038313A" w:rsidRDefault="00A729C6" w:rsidP="00CB117C">
      <w:pPr>
        <w:spacing w:line="240" w:lineRule="exact"/>
        <w:jc w:val="both"/>
        <w:rPr>
          <w:rStyle w:val="textegeneral1"/>
          <w:rFonts w:ascii="Calibri" w:hAnsi="Calibri"/>
          <w:color w:val="4472C4" w:themeColor="accent5"/>
          <w:sz w:val="22"/>
          <w:szCs w:val="22"/>
        </w:rPr>
      </w:pPr>
      <w:r w:rsidRPr="006211D6">
        <w:rPr>
          <w:rStyle w:val="texteresalte5"/>
          <w:rFonts w:ascii="Calibri" w:hAnsi="Calibri"/>
          <w:sz w:val="22"/>
          <w:szCs w:val="22"/>
        </w:rPr>
        <w:t>Nature d'offre</w:t>
      </w:r>
      <w:r w:rsidRPr="006211D6">
        <w:rPr>
          <w:rFonts w:ascii="Calibri" w:hAnsi="Calibri"/>
          <w:sz w:val="22"/>
          <w:szCs w:val="22"/>
        </w:rPr>
        <w:t xml:space="preserve"> : </w:t>
      </w:r>
      <w:r w:rsidR="00E50F6E" w:rsidRPr="00AD5AB0">
        <w:rPr>
          <w:rStyle w:val="textegeneral1"/>
          <w:rFonts w:ascii="Calibri" w:hAnsi="Calibri"/>
          <w:color w:val="4472C4" w:themeColor="accent5"/>
          <w:sz w:val="22"/>
          <w:szCs w:val="22"/>
        </w:rPr>
        <w:t>CONTRAT DE TRAVAIL</w:t>
      </w:r>
      <w:r w:rsidR="00CB117C">
        <w:rPr>
          <w:rStyle w:val="textegeneral1"/>
          <w:rFonts w:ascii="Calibri" w:hAnsi="Calibri"/>
          <w:color w:val="4472C4" w:themeColor="accent5"/>
          <w:sz w:val="22"/>
          <w:szCs w:val="22"/>
        </w:rPr>
        <w:tab/>
      </w:r>
      <w:r w:rsidR="00CB117C">
        <w:rPr>
          <w:rStyle w:val="textegeneral1"/>
          <w:rFonts w:ascii="Calibri" w:hAnsi="Calibri"/>
          <w:color w:val="4472C4" w:themeColor="accent5"/>
          <w:sz w:val="22"/>
          <w:szCs w:val="22"/>
        </w:rPr>
        <w:tab/>
      </w:r>
      <w:r w:rsidR="00CB117C">
        <w:rPr>
          <w:rStyle w:val="textegeneral1"/>
          <w:rFonts w:ascii="Calibri" w:hAnsi="Calibri"/>
          <w:color w:val="4472C4" w:themeColor="accent5"/>
          <w:sz w:val="22"/>
          <w:szCs w:val="22"/>
        </w:rPr>
        <w:tab/>
      </w:r>
      <w:r w:rsidR="00CB117C">
        <w:rPr>
          <w:rStyle w:val="textegeneral1"/>
          <w:rFonts w:ascii="Calibri" w:hAnsi="Calibri"/>
          <w:color w:val="4472C4" w:themeColor="accent5"/>
          <w:sz w:val="22"/>
          <w:szCs w:val="22"/>
        </w:rPr>
        <w:tab/>
      </w:r>
    </w:p>
    <w:p w:rsidR="00CB117C" w:rsidRDefault="00CB117C" w:rsidP="00CB117C">
      <w:pPr>
        <w:spacing w:line="240" w:lineRule="exact"/>
        <w:jc w:val="both"/>
        <w:rPr>
          <w:rFonts w:ascii="Calibri" w:hAnsi="Calibri"/>
          <w:color w:val="4472C4" w:themeColor="accent5"/>
          <w:sz w:val="22"/>
          <w:szCs w:val="22"/>
        </w:rPr>
      </w:pPr>
      <w:r w:rsidRPr="006211D6">
        <w:rPr>
          <w:rStyle w:val="texteresalte5"/>
          <w:rFonts w:ascii="Calibri" w:hAnsi="Calibri"/>
          <w:sz w:val="22"/>
          <w:szCs w:val="22"/>
        </w:rPr>
        <w:t>Durée hebdomadaire de travail </w:t>
      </w:r>
      <w:r w:rsidRPr="004A7DE8">
        <w:rPr>
          <w:rStyle w:val="texteresalte5"/>
          <w:rFonts w:ascii="Calibri" w:hAnsi="Calibri"/>
          <w:color w:val="2E74B5" w:themeColor="accent1" w:themeShade="BF"/>
          <w:sz w:val="22"/>
          <w:szCs w:val="22"/>
        </w:rPr>
        <w:t xml:space="preserve">: </w:t>
      </w:r>
      <w:r w:rsidR="00B14DDA">
        <w:rPr>
          <w:rStyle w:val="textegeneral1"/>
          <w:rFonts w:ascii="Calibri" w:hAnsi="Calibri"/>
          <w:color w:val="4472C4" w:themeColor="accent5"/>
          <w:sz w:val="22"/>
          <w:szCs w:val="22"/>
        </w:rPr>
        <w:t>35</w:t>
      </w:r>
      <w:r w:rsidR="00EA1937">
        <w:rPr>
          <w:rStyle w:val="textegeneral1"/>
          <w:rFonts w:ascii="Calibri" w:hAnsi="Calibri"/>
          <w:color w:val="4472C4" w:themeColor="accent5"/>
          <w:sz w:val="22"/>
          <w:szCs w:val="22"/>
        </w:rPr>
        <w:t xml:space="preserve"> h /semaine</w:t>
      </w:r>
    </w:p>
    <w:p w:rsidR="00CB117C" w:rsidRPr="00B0348B" w:rsidRDefault="00A729C6" w:rsidP="00CB117C">
      <w:pPr>
        <w:spacing w:line="240" w:lineRule="exact"/>
        <w:jc w:val="both"/>
        <w:rPr>
          <w:rStyle w:val="texteresalte5"/>
          <w:rFonts w:ascii="Calibri" w:hAnsi="Calibri"/>
          <w:b w:val="0"/>
          <w:bCs w:val="0"/>
          <w:color w:val="2E74B5" w:themeColor="accent1" w:themeShade="BF"/>
          <w:sz w:val="22"/>
          <w:szCs w:val="22"/>
        </w:rPr>
      </w:pPr>
      <w:r w:rsidRPr="006211D6">
        <w:rPr>
          <w:rStyle w:val="texteresalte5"/>
          <w:rFonts w:ascii="Calibri" w:hAnsi="Calibri"/>
          <w:sz w:val="22"/>
          <w:szCs w:val="22"/>
        </w:rPr>
        <w:t xml:space="preserve">Salaire </w:t>
      </w:r>
      <w:r w:rsidR="00AD5AB0">
        <w:rPr>
          <w:rStyle w:val="texteresalte5"/>
          <w:rFonts w:ascii="Calibri" w:hAnsi="Calibri"/>
          <w:sz w:val="22"/>
          <w:szCs w:val="22"/>
        </w:rPr>
        <w:t>annuel moyen</w:t>
      </w:r>
      <w:r w:rsidRPr="006211D6">
        <w:rPr>
          <w:rFonts w:ascii="Calibri" w:hAnsi="Calibri"/>
          <w:sz w:val="22"/>
          <w:szCs w:val="22"/>
        </w:rPr>
        <w:t xml:space="preserve"> : </w:t>
      </w:r>
      <w:r w:rsidR="00E61652" w:rsidRPr="00B0348B">
        <w:rPr>
          <w:rFonts w:ascii="Calibri" w:hAnsi="Calibri"/>
          <w:color w:val="2E74B5" w:themeColor="accent1" w:themeShade="BF"/>
          <w:sz w:val="22"/>
          <w:szCs w:val="22"/>
        </w:rPr>
        <w:t>E</w:t>
      </w:r>
      <w:r w:rsidR="00B0348B">
        <w:rPr>
          <w:rFonts w:ascii="Calibri" w:hAnsi="Calibri"/>
          <w:color w:val="2E74B5" w:themeColor="accent1" w:themeShade="BF"/>
          <w:sz w:val="22"/>
          <w:szCs w:val="22"/>
        </w:rPr>
        <w:t>nviron e</w:t>
      </w:r>
      <w:r w:rsidR="00E61652" w:rsidRPr="00B0348B">
        <w:rPr>
          <w:rFonts w:ascii="Calibri" w:hAnsi="Calibri"/>
          <w:color w:val="2E74B5" w:themeColor="accent1" w:themeShade="BF"/>
          <w:sz w:val="22"/>
          <w:szCs w:val="22"/>
        </w:rPr>
        <w:t xml:space="preserve">ntre </w:t>
      </w:r>
      <w:r w:rsidR="00B0348B" w:rsidRPr="00B0348B">
        <w:rPr>
          <w:rFonts w:ascii="Calibri" w:hAnsi="Calibri"/>
          <w:color w:val="2E74B5" w:themeColor="accent1" w:themeShade="BF"/>
          <w:sz w:val="22"/>
          <w:szCs w:val="22"/>
        </w:rPr>
        <w:t>2259</w:t>
      </w:r>
      <w:proofErr w:type="gramStart"/>
      <w:r w:rsidR="00B0348B" w:rsidRPr="00B0348B">
        <w:rPr>
          <w:rFonts w:ascii="Calibri" w:hAnsi="Calibri"/>
          <w:color w:val="2E74B5" w:themeColor="accent1" w:themeShade="BF"/>
          <w:sz w:val="22"/>
          <w:szCs w:val="22"/>
        </w:rPr>
        <w:t>€</w:t>
      </w:r>
      <w:r w:rsidR="00B0348B">
        <w:rPr>
          <w:rFonts w:ascii="Calibri" w:hAnsi="Calibri"/>
          <w:color w:val="2E74B5" w:themeColor="accent1" w:themeShade="BF"/>
          <w:sz w:val="22"/>
          <w:szCs w:val="22"/>
        </w:rPr>
        <w:t>(</w:t>
      </w:r>
      <w:proofErr w:type="gramEnd"/>
      <w:r w:rsidR="00B0348B">
        <w:rPr>
          <w:rFonts w:ascii="Calibri" w:hAnsi="Calibri"/>
          <w:color w:val="2E74B5" w:themeColor="accent1" w:themeShade="BF"/>
          <w:sz w:val="22"/>
          <w:szCs w:val="22"/>
        </w:rPr>
        <w:t>moniteur éducateur)</w:t>
      </w:r>
      <w:r w:rsidR="00B0348B" w:rsidRPr="00B0348B">
        <w:rPr>
          <w:rFonts w:ascii="Calibri" w:hAnsi="Calibri"/>
          <w:color w:val="2E74B5" w:themeColor="accent1" w:themeShade="BF"/>
          <w:sz w:val="22"/>
          <w:szCs w:val="22"/>
        </w:rPr>
        <w:t xml:space="preserve"> et 2345€</w:t>
      </w:r>
      <w:r w:rsidR="00B0348B">
        <w:rPr>
          <w:rFonts w:ascii="Calibri" w:hAnsi="Calibri"/>
          <w:color w:val="2E74B5" w:themeColor="accent1" w:themeShade="BF"/>
          <w:sz w:val="22"/>
          <w:szCs w:val="22"/>
        </w:rPr>
        <w:t xml:space="preserve"> brut mensuel (éducateur spécialisé)</w:t>
      </w:r>
    </w:p>
    <w:p w:rsidR="00A7644C" w:rsidRPr="00AD5AB0" w:rsidRDefault="00A729C6" w:rsidP="00CB117C">
      <w:pPr>
        <w:spacing w:line="240" w:lineRule="exact"/>
        <w:jc w:val="both"/>
        <w:rPr>
          <w:rStyle w:val="textegeneral1"/>
          <w:rFonts w:ascii="Calibri" w:hAnsi="Calibri"/>
          <w:color w:val="4472C4" w:themeColor="accent5"/>
          <w:sz w:val="22"/>
          <w:szCs w:val="22"/>
        </w:rPr>
      </w:pPr>
      <w:r w:rsidRPr="006211D6">
        <w:rPr>
          <w:rStyle w:val="texteresalte5"/>
          <w:rFonts w:ascii="Calibri" w:hAnsi="Calibri"/>
          <w:sz w:val="22"/>
          <w:szCs w:val="22"/>
        </w:rPr>
        <w:t>Taille de l'entreprise</w:t>
      </w:r>
      <w:r w:rsidRPr="006211D6">
        <w:rPr>
          <w:rFonts w:ascii="Calibri" w:hAnsi="Calibri"/>
          <w:sz w:val="22"/>
          <w:szCs w:val="22"/>
        </w:rPr>
        <w:t> </w:t>
      </w:r>
      <w:r w:rsidRPr="00E70AA3">
        <w:rPr>
          <w:rFonts w:ascii="Calibri" w:hAnsi="Calibri"/>
          <w:color w:val="2F5496" w:themeColor="accent5" w:themeShade="BF"/>
          <w:sz w:val="22"/>
          <w:szCs w:val="22"/>
        </w:rPr>
        <w:t xml:space="preserve">: </w:t>
      </w:r>
      <w:r w:rsidR="00A7644C" w:rsidRPr="00AD5AB0">
        <w:rPr>
          <w:rStyle w:val="textegeneral1"/>
          <w:rFonts w:ascii="Calibri" w:hAnsi="Calibri"/>
          <w:color w:val="4472C4" w:themeColor="accent5"/>
          <w:sz w:val="22"/>
          <w:szCs w:val="22"/>
        </w:rPr>
        <w:t>600 à 620 SALARIÉS</w:t>
      </w:r>
    </w:p>
    <w:p w:rsidR="00A729C6" w:rsidRDefault="00A729C6" w:rsidP="00A729C6">
      <w:pPr>
        <w:jc w:val="both"/>
        <w:rPr>
          <w:rStyle w:val="textegeneral1"/>
          <w:rFonts w:ascii="Calibri" w:hAnsi="Calibri"/>
          <w:color w:val="4472C4" w:themeColor="accent5"/>
          <w:sz w:val="22"/>
          <w:szCs w:val="22"/>
        </w:rPr>
      </w:pPr>
      <w:r w:rsidRPr="006211D6">
        <w:rPr>
          <w:rStyle w:val="texteresalte5"/>
          <w:rFonts w:ascii="Calibri" w:hAnsi="Calibri"/>
          <w:sz w:val="22"/>
          <w:szCs w:val="22"/>
        </w:rPr>
        <w:t>Secteur d'activité </w:t>
      </w:r>
      <w:r w:rsidRPr="006211D6">
        <w:rPr>
          <w:rFonts w:ascii="Calibri" w:hAnsi="Calibri"/>
          <w:sz w:val="22"/>
          <w:szCs w:val="22"/>
        </w:rPr>
        <w:t xml:space="preserve">: </w:t>
      </w:r>
      <w:r w:rsidRPr="00AD5AB0">
        <w:rPr>
          <w:rStyle w:val="textegeneral1"/>
          <w:rFonts w:ascii="Calibri" w:hAnsi="Calibri"/>
          <w:color w:val="4472C4" w:themeColor="accent5"/>
          <w:sz w:val="22"/>
          <w:szCs w:val="22"/>
        </w:rPr>
        <w:t>ADMINISTRATION PUBLIQUE GÉNÉR</w:t>
      </w:r>
      <w:bookmarkStart w:id="0" w:name="_GoBack"/>
      <w:bookmarkEnd w:id="0"/>
      <w:r w:rsidRPr="00AD5AB0">
        <w:rPr>
          <w:rStyle w:val="textegeneral1"/>
          <w:rFonts w:ascii="Calibri" w:hAnsi="Calibri"/>
          <w:color w:val="4472C4" w:themeColor="accent5"/>
          <w:sz w:val="22"/>
          <w:szCs w:val="22"/>
        </w:rPr>
        <w:t>ALE</w:t>
      </w:r>
    </w:p>
    <w:p w:rsidR="00CB117C" w:rsidRPr="00CB117C" w:rsidRDefault="00CB117C" w:rsidP="00A729C6">
      <w:pPr>
        <w:jc w:val="both"/>
        <w:rPr>
          <w:rFonts w:ascii="Calibri" w:hAnsi="Calibri"/>
          <w:sz w:val="22"/>
          <w:szCs w:val="22"/>
        </w:rPr>
      </w:pPr>
    </w:p>
    <w:p w:rsidR="00CB117C" w:rsidRDefault="00CB117C" w:rsidP="00CB117C">
      <w:pPr>
        <w:jc w:val="both"/>
        <w:rPr>
          <w:rStyle w:val="texteresalte5"/>
          <w:rFonts w:ascii="Calibri" w:hAnsi="Calibri"/>
          <w:sz w:val="22"/>
          <w:szCs w:val="22"/>
        </w:rPr>
      </w:pPr>
      <w:r>
        <w:rPr>
          <w:rStyle w:val="texteresalte5"/>
          <w:rFonts w:ascii="Calibri" w:hAnsi="Calibri"/>
          <w:sz w:val="22"/>
          <w:szCs w:val="22"/>
        </w:rPr>
        <w:t>V</w:t>
      </w:r>
      <w:r w:rsidRPr="006211D6">
        <w:rPr>
          <w:rStyle w:val="texteresalte5"/>
          <w:rFonts w:ascii="Calibri" w:hAnsi="Calibri"/>
          <w:sz w:val="22"/>
          <w:szCs w:val="22"/>
        </w:rPr>
        <w:t>euillez adresser par mail votre CV et une lettre de motivation</w:t>
      </w:r>
      <w:r>
        <w:rPr>
          <w:rStyle w:val="texteresalte5"/>
          <w:rFonts w:ascii="Calibri" w:hAnsi="Calibri"/>
          <w:sz w:val="22"/>
          <w:szCs w:val="22"/>
        </w:rPr>
        <w:t xml:space="preserve"> manuscrite</w:t>
      </w:r>
      <w:r w:rsidRPr="006211D6">
        <w:rPr>
          <w:rStyle w:val="texteresalte5"/>
          <w:rFonts w:ascii="Calibri" w:hAnsi="Calibri"/>
          <w:sz w:val="22"/>
          <w:szCs w:val="22"/>
        </w:rPr>
        <w:t>, en précisant le numéro de l'offre à :</w:t>
      </w:r>
      <w:r>
        <w:rPr>
          <w:rStyle w:val="texteresalte5"/>
          <w:rFonts w:ascii="Calibri" w:hAnsi="Calibri"/>
          <w:sz w:val="22"/>
          <w:szCs w:val="22"/>
        </w:rPr>
        <w:t xml:space="preserve"> </w:t>
      </w:r>
    </w:p>
    <w:p w:rsidR="00CB117C" w:rsidRDefault="00CB117C" w:rsidP="00CB117C">
      <w:pPr>
        <w:jc w:val="center"/>
        <w:rPr>
          <w:rFonts w:ascii="Calibri" w:eastAsia="Times New Roman" w:hAnsi="Calibri"/>
          <w:color w:val="0070C0"/>
          <w:sz w:val="22"/>
          <w:szCs w:val="22"/>
          <w:lang w:eastAsia="fr-FR"/>
        </w:rPr>
      </w:pPr>
    </w:p>
    <w:p w:rsidR="00A729C6" w:rsidRPr="00577800" w:rsidRDefault="00CB117C" w:rsidP="00577800">
      <w:pPr>
        <w:pStyle w:val="Pieddepage"/>
        <w:jc w:val="center"/>
        <w:rPr>
          <w:color w:val="4472C4" w:themeColor="accent5"/>
        </w:rPr>
      </w:pPr>
      <w:r w:rsidRPr="00AD5AB0">
        <w:rPr>
          <w:rFonts w:ascii="Calibri" w:eastAsia="Times New Roman" w:hAnsi="Calibri"/>
          <w:color w:val="4472C4" w:themeColor="accent5"/>
          <w:lang w:eastAsia="fr-FR"/>
        </w:rPr>
        <w:t xml:space="preserve">SEISAAM – Route de Lochères – CS 12006 – 55120 CLERMONT EN ARGONNE ou </w:t>
      </w:r>
      <w:hyperlink r:id="rId8" w:history="1">
        <w:r w:rsidRPr="00AD5AB0">
          <w:rPr>
            <w:rStyle w:val="Lienhypertexte"/>
            <w:rFonts w:ascii="Calibri" w:eastAsia="Times New Roman" w:hAnsi="Calibri"/>
            <w:color w:val="4472C4" w:themeColor="accent5"/>
            <w:lang w:eastAsia="fr-FR"/>
          </w:rPr>
          <w:t>candidatures@seisaam.fr</w:t>
        </w:r>
      </w:hyperlink>
    </w:p>
    <w:sectPr w:rsidR="00A729C6" w:rsidRPr="00577800" w:rsidSect="004A1D0C">
      <w:footerReference w:type="default" r:id="rId9"/>
      <w:headerReference w:type="first" r:id="rId10"/>
      <w:footerReference w:type="first" r:id="rId1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0B3" w:rsidRDefault="001D40B3" w:rsidP="007920AC">
      <w:r>
        <w:separator/>
      </w:r>
    </w:p>
  </w:endnote>
  <w:endnote w:type="continuationSeparator" w:id="0">
    <w:p w:rsidR="001D40B3" w:rsidRDefault="001D40B3" w:rsidP="00792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2059830"/>
      <w:docPartObj>
        <w:docPartGallery w:val="Page Numbers (Bottom of Page)"/>
        <w:docPartUnique/>
      </w:docPartObj>
    </w:sdtPr>
    <w:sdtEndPr/>
    <w:sdtContent>
      <w:p w:rsidR="004A1D0C" w:rsidRDefault="004A1D0C">
        <w:pPr>
          <w:pStyle w:val="Pieddepage"/>
          <w:jc w:val="right"/>
        </w:pPr>
        <w:r>
          <w:fldChar w:fldCharType="begin"/>
        </w:r>
        <w:r>
          <w:instrText>PAGE   \* MERGEFORMAT</w:instrText>
        </w:r>
        <w:r>
          <w:fldChar w:fldCharType="separate"/>
        </w:r>
        <w:r w:rsidR="00B0348B">
          <w:rPr>
            <w:noProof/>
          </w:rPr>
          <w:t>2</w:t>
        </w:r>
        <w:r>
          <w:fldChar w:fldCharType="end"/>
        </w:r>
        <w:r>
          <w:t>/4</w:t>
        </w:r>
      </w:p>
    </w:sdtContent>
  </w:sdt>
  <w:p w:rsidR="004A1D0C" w:rsidRDefault="004A1D0C">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D0C" w:rsidRDefault="004A1D0C">
    <w:pPr>
      <w:pStyle w:val="Pieddepage"/>
      <w:jc w:val="right"/>
    </w:pPr>
  </w:p>
  <w:p w:rsidR="004A1D0C" w:rsidRDefault="004A1D0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0B3" w:rsidRDefault="001D40B3" w:rsidP="007920AC">
      <w:r>
        <w:separator/>
      </w:r>
    </w:p>
  </w:footnote>
  <w:footnote w:type="continuationSeparator" w:id="0">
    <w:p w:rsidR="001D40B3" w:rsidRDefault="001D40B3" w:rsidP="007920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2B37" w:rsidRDefault="006B1930">
    <w:pPr>
      <w:pStyle w:val="En-tte"/>
    </w:pPr>
    <w:r>
      <w:rPr>
        <w:noProof/>
        <w:lang w:eastAsia="fr-FR"/>
      </w:rPr>
      <w:drawing>
        <wp:anchor distT="152400" distB="152400" distL="152400" distR="152400" simplePos="0" relativeHeight="251659264" behindDoc="1" locked="0" layoutInCell="1" allowOverlap="1" wp14:anchorId="644A4736" wp14:editId="109AD5DC">
          <wp:simplePos x="0" y="0"/>
          <wp:positionH relativeFrom="page">
            <wp:posOffset>457200</wp:posOffset>
          </wp:positionH>
          <wp:positionV relativeFrom="page">
            <wp:posOffset>601345</wp:posOffset>
          </wp:positionV>
          <wp:extent cx="7240602" cy="10268420"/>
          <wp:effectExtent l="0" t="0" r="0" b="0"/>
          <wp:wrapNone/>
          <wp:docPr id="526131583" name="officeArt object" descr="PAPIER EN TÊTE.pdf"/>
          <wp:cNvGraphicFramePr/>
          <a:graphic xmlns:a="http://schemas.openxmlformats.org/drawingml/2006/main">
            <a:graphicData uri="http://schemas.openxmlformats.org/drawingml/2006/picture">
              <pic:pic xmlns:pic="http://schemas.openxmlformats.org/drawingml/2006/picture">
                <pic:nvPicPr>
                  <pic:cNvPr id="1073741825" name="PAPIER EN TÊTE.pdf" descr="PAPIER EN TÊTE.pdf"/>
                  <pic:cNvPicPr>
                    <a:picLocks noChangeAspect="1"/>
                  </pic:cNvPicPr>
                </pic:nvPicPr>
                <pic:blipFill>
                  <a:blip r:embed="rId1"/>
                  <a:stretch>
                    <a:fillRect/>
                  </a:stretch>
                </pic:blipFill>
                <pic:spPr>
                  <a:xfrm>
                    <a:off x="0" y="0"/>
                    <a:ext cx="7240602" cy="1026842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F4727"/>
    <w:multiLevelType w:val="hybridMultilevel"/>
    <w:tmpl w:val="6F1CFF80"/>
    <w:lvl w:ilvl="0" w:tplc="FD0AF39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DA0B54"/>
    <w:multiLevelType w:val="hybridMultilevel"/>
    <w:tmpl w:val="AFE2ECA4"/>
    <w:lvl w:ilvl="0" w:tplc="25E40540">
      <w:start w:val="1"/>
      <w:numFmt w:val="bullet"/>
      <w:lvlText w:val="-"/>
      <w:lvlJc w:val="left"/>
      <w:pPr>
        <w:ind w:left="720" w:hanging="360"/>
      </w:pPr>
      <w:rPr>
        <w:rFonts w:ascii="Times New Roman" w:eastAsia="ヒラギノ角ゴ Pro W3"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B3405C"/>
    <w:multiLevelType w:val="hybridMultilevel"/>
    <w:tmpl w:val="76B43B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D53A84"/>
    <w:multiLevelType w:val="multilevel"/>
    <w:tmpl w:val="1202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41298"/>
    <w:multiLevelType w:val="multilevel"/>
    <w:tmpl w:val="128AA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D47F31"/>
    <w:multiLevelType w:val="hybridMultilevel"/>
    <w:tmpl w:val="591A9264"/>
    <w:lvl w:ilvl="0" w:tplc="81EC9AE2">
      <w:numFmt w:val="bullet"/>
      <w:lvlText w:val="-"/>
      <w:lvlJc w:val="left"/>
      <w:pPr>
        <w:ind w:left="1080" w:hanging="360"/>
      </w:pPr>
      <w:rPr>
        <w:rFonts w:ascii="Calibri" w:eastAsia="ヒラギノ角ゴ Pro W3" w:hAnsi="Calibri" w:cs="Calibri"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6" w15:restartNumberingAfterBreak="0">
    <w:nsid w:val="295F6748"/>
    <w:multiLevelType w:val="hybridMultilevel"/>
    <w:tmpl w:val="F0407B60"/>
    <w:lvl w:ilvl="0" w:tplc="E9F85E60">
      <w:start w:val="1"/>
      <w:numFmt w:val="bullet"/>
      <w:lvlText w:val="-"/>
      <w:lvlJc w:val="left"/>
      <w:pPr>
        <w:ind w:left="720" w:hanging="360"/>
      </w:pPr>
      <w:rPr>
        <w:rFonts w:ascii="Calibri" w:eastAsia="ヒラギノ角ゴ Pro W3"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A6715F6"/>
    <w:multiLevelType w:val="hybridMultilevel"/>
    <w:tmpl w:val="F1E442B4"/>
    <w:lvl w:ilvl="0" w:tplc="93B890A8">
      <w:numFmt w:val="bullet"/>
      <w:lvlText w:val="-"/>
      <w:lvlJc w:val="left"/>
      <w:pPr>
        <w:ind w:left="2484" w:hanging="360"/>
      </w:pPr>
      <w:rPr>
        <w:rFonts w:ascii="Calibri" w:eastAsia="Calibri" w:hAnsi="Calibri" w:cs="Calibri" w:hint="default"/>
      </w:rPr>
    </w:lvl>
    <w:lvl w:ilvl="1" w:tplc="040C0003">
      <w:start w:val="1"/>
      <w:numFmt w:val="bullet"/>
      <w:lvlText w:val="o"/>
      <w:lvlJc w:val="left"/>
      <w:pPr>
        <w:ind w:left="3204" w:hanging="360"/>
      </w:pPr>
      <w:rPr>
        <w:rFonts w:ascii="Courier New" w:hAnsi="Courier New" w:cs="Courier New" w:hint="default"/>
      </w:rPr>
    </w:lvl>
    <w:lvl w:ilvl="2" w:tplc="040C0005">
      <w:start w:val="1"/>
      <w:numFmt w:val="bullet"/>
      <w:lvlText w:val=""/>
      <w:lvlJc w:val="left"/>
      <w:pPr>
        <w:ind w:left="3924" w:hanging="360"/>
      </w:pPr>
      <w:rPr>
        <w:rFonts w:ascii="Wingdings" w:hAnsi="Wingdings" w:hint="default"/>
      </w:rPr>
    </w:lvl>
    <w:lvl w:ilvl="3" w:tplc="040C0001">
      <w:start w:val="1"/>
      <w:numFmt w:val="bullet"/>
      <w:lvlText w:val=""/>
      <w:lvlJc w:val="left"/>
      <w:pPr>
        <w:ind w:left="4644" w:hanging="360"/>
      </w:pPr>
      <w:rPr>
        <w:rFonts w:ascii="Symbol" w:hAnsi="Symbol" w:hint="default"/>
      </w:rPr>
    </w:lvl>
    <w:lvl w:ilvl="4" w:tplc="040C0003">
      <w:start w:val="1"/>
      <w:numFmt w:val="bullet"/>
      <w:lvlText w:val="o"/>
      <w:lvlJc w:val="left"/>
      <w:pPr>
        <w:ind w:left="5364" w:hanging="360"/>
      </w:pPr>
      <w:rPr>
        <w:rFonts w:ascii="Courier New" w:hAnsi="Courier New" w:cs="Courier New" w:hint="default"/>
      </w:rPr>
    </w:lvl>
    <w:lvl w:ilvl="5" w:tplc="040C0005">
      <w:start w:val="1"/>
      <w:numFmt w:val="bullet"/>
      <w:lvlText w:val=""/>
      <w:lvlJc w:val="left"/>
      <w:pPr>
        <w:ind w:left="6084" w:hanging="360"/>
      </w:pPr>
      <w:rPr>
        <w:rFonts w:ascii="Wingdings" w:hAnsi="Wingdings" w:hint="default"/>
      </w:rPr>
    </w:lvl>
    <w:lvl w:ilvl="6" w:tplc="040C0001">
      <w:start w:val="1"/>
      <w:numFmt w:val="bullet"/>
      <w:lvlText w:val=""/>
      <w:lvlJc w:val="left"/>
      <w:pPr>
        <w:ind w:left="6804" w:hanging="360"/>
      </w:pPr>
      <w:rPr>
        <w:rFonts w:ascii="Symbol" w:hAnsi="Symbol" w:hint="default"/>
      </w:rPr>
    </w:lvl>
    <w:lvl w:ilvl="7" w:tplc="040C0003">
      <w:start w:val="1"/>
      <w:numFmt w:val="bullet"/>
      <w:lvlText w:val="o"/>
      <w:lvlJc w:val="left"/>
      <w:pPr>
        <w:ind w:left="7524" w:hanging="360"/>
      </w:pPr>
      <w:rPr>
        <w:rFonts w:ascii="Courier New" w:hAnsi="Courier New" w:cs="Courier New" w:hint="default"/>
      </w:rPr>
    </w:lvl>
    <w:lvl w:ilvl="8" w:tplc="040C0005">
      <w:start w:val="1"/>
      <w:numFmt w:val="bullet"/>
      <w:lvlText w:val=""/>
      <w:lvlJc w:val="left"/>
      <w:pPr>
        <w:ind w:left="8244" w:hanging="360"/>
      </w:pPr>
      <w:rPr>
        <w:rFonts w:ascii="Wingdings" w:hAnsi="Wingdings" w:hint="default"/>
      </w:rPr>
    </w:lvl>
  </w:abstractNum>
  <w:abstractNum w:abstractNumId="8" w15:restartNumberingAfterBreak="0">
    <w:nsid w:val="529E3158"/>
    <w:multiLevelType w:val="hybridMultilevel"/>
    <w:tmpl w:val="D36C5A2E"/>
    <w:lvl w:ilvl="0" w:tplc="947E447C">
      <w:start w:val="19"/>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B9C2FF0"/>
    <w:multiLevelType w:val="multilevel"/>
    <w:tmpl w:val="9DD09E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101040"/>
    <w:multiLevelType w:val="hybridMultilevel"/>
    <w:tmpl w:val="59B293C2"/>
    <w:lvl w:ilvl="0" w:tplc="2174D942">
      <w:start w:val="1"/>
      <w:numFmt w:val="bullet"/>
      <w:lvlText w:val="-"/>
      <w:lvlJc w:val="left"/>
      <w:pPr>
        <w:ind w:left="720" w:hanging="360"/>
      </w:pPr>
      <w:rPr>
        <w:rFonts w:ascii="Calibri" w:eastAsia="ヒラギノ角ゴ Pro W3" w:hAnsi="Calibri" w:cs="Times New Roman" w:hint="default"/>
        <w:b/>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98F5B29"/>
    <w:multiLevelType w:val="multilevel"/>
    <w:tmpl w:val="1D4EB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280DC1"/>
    <w:multiLevelType w:val="hybridMultilevel"/>
    <w:tmpl w:val="DC10DF74"/>
    <w:lvl w:ilvl="0" w:tplc="2722D012">
      <w:start w:val="1"/>
      <w:numFmt w:val="bullet"/>
      <w:lvlText w:val="-"/>
      <w:lvlJc w:val="left"/>
      <w:pPr>
        <w:ind w:left="1080" w:hanging="360"/>
      </w:pPr>
      <w:rPr>
        <w:rFonts w:ascii="Calibri" w:eastAsia="ヒラギノ角ゴ Pro W3" w:hAnsi="Calibri"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781D41FE"/>
    <w:multiLevelType w:val="hybridMultilevel"/>
    <w:tmpl w:val="8012D008"/>
    <w:lvl w:ilvl="0" w:tplc="A8B488E6">
      <w:start w:val="1"/>
      <w:numFmt w:val="bullet"/>
      <w:lvlText w:val="-"/>
      <w:lvlJc w:val="left"/>
      <w:pPr>
        <w:ind w:left="720" w:hanging="360"/>
      </w:pPr>
      <w:rPr>
        <w:rFonts w:ascii="Calibri" w:eastAsia="ヒラギノ角ゴ Pro W3" w:hAnsi="Calibri"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0"/>
  </w:num>
  <w:num w:numId="4">
    <w:abstractNumId w:val="7"/>
  </w:num>
  <w:num w:numId="5">
    <w:abstractNumId w:val="5"/>
  </w:num>
  <w:num w:numId="6">
    <w:abstractNumId w:val="6"/>
  </w:num>
  <w:num w:numId="7">
    <w:abstractNumId w:val="13"/>
  </w:num>
  <w:num w:numId="8">
    <w:abstractNumId w:val="1"/>
  </w:num>
  <w:num w:numId="9">
    <w:abstractNumId w:val="5"/>
  </w:num>
  <w:num w:numId="10">
    <w:abstractNumId w:val="10"/>
  </w:num>
  <w:num w:numId="11">
    <w:abstractNumId w:val="12"/>
  </w:num>
  <w:num w:numId="12">
    <w:abstractNumId w:val="4"/>
  </w:num>
  <w:num w:numId="13">
    <w:abstractNumId w:val="3"/>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0AC"/>
    <w:rsid w:val="00015185"/>
    <w:rsid w:val="00024FD3"/>
    <w:rsid w:val="000451AC"/>
    <w:rsid w:val="00085F33"/>
    <w:rsid w:val="000A2EF9"/>
    <w:rsid w:val="000F15D4"/>
    <w:rsid w:val="0011314F"/>
    <w:rsid w:val="00143DF0"/>
    <w:rsid w:val="00174BF7"/>
    <w:rsid w:val="001B7DE6"/>
    <w:rsid w:val="001C483B"/>
    <w:rsid w:val="001D40B3"/>
    <w:rsid w:val="00220B31"/>
    <w:rsid w:val="00254464"/>
    <w:rsid w:val="002C3DD6"/>
    <w:rsid w:val="002D26CA"/>
    <w:rsid w:val="002F0619"/>
    <w:rsid w:val="002F68C1"/>
    <w:rsid w:val="00321A74"/>
    <w:rsid w:val="003452DC"/>
    <w:rsid w:val="00370CDB"/>
    <w:rsid w:val="003725B9"/>
    <w:rsid w:val="003774D6"/>
    <w:rsid w:val="00381A84"/>
    <w:rsid w:val="0038313A"/>
    <w:rsid w:val="00383CCD"/>
    <w:rsid w:val="00395FFC"/>
    <w:rsid w:val="003A5960"/>
    <w:rsid w:val="003B7A24"/>
    <w:rsid w:val="003C7F09"/>
    <w:rsid w:val="003F79B3"/>
    <w:rsid w:val="0046429B"/>
    <w:rsid w:val="004676F6"/>
    <w:rsid w:val="0049223C"/>
    <w:rsid w:val="004A1D0C"/>
    <w:rsid w:val="004A7DE8"/>
    <w:rsid w:val="004C001E"/>
    <w:rsid w:val="004C63AA"/>
    <w:rsid w:val="004D636C"/>
    <w:rsid w:val="004E5D92"/>
    <w:rsid w:val="00511C98"/>
    <w:rsid w:val="00527068"/>
    <w:rsid w:val="00577800"/>
    <w:rsid w:val="005C70D1"/>
    <w:rsid w:val="006349D0"/>
    <w:rsid w:val="00646713"/>
    <w:rsid w:val="0064799E"/>
    <w:rsid w:val="006541E2"/>
    <w:rsid w:val="006555B8"/>
    <w:rsid w:val="00697331"/>
    <w:rsid w:val="006B1930"/>
    <w:rsid w:val="006F6416"/>
    <w:rsid w:val="00761791"/>
    <w:rsid w:val="00772724"/>
    <w:rsid w:val="00772AD1"/>
    <w:rsid w:val="007920AC"/>
    <w:rsid w:val="00797D69"/>
    <w:rsid w:val="007D7CDB"/>
    <w:rsid w:val="007E34DE"/>
    <w:rsid w:val="007F01B2"/>
    <w:rsid w:val="007F2A61"/>
    <w:rsid w:val="00832519"/>
    <w:rsid w:val="00861C83"/>
    <w:rsid w:val="00882124"/>
    <w:rsid w:val="00882256"/>
    <w:rsid w:val="008A7260"/>
    <w:rsid w:val="008B2390"/>
    <w:rsid w:val="008B3F51"/>
    <w:rsid w:val="008C13A0"/>
    <w:rsid w:val="008F5780"/>
    <w:rsid w:val="00944E26"/>
    <w:rsid w:val="00963E43"/>
    <w:rsid w:val="009A0115"/>
    <w:rsid w:val="009D4775"/>
    <w:rsid w:val="009E010F"/>
    <w:rsid w:val="00A00C5D"/>
    <w:rsid w:val="00A017C7"/>
    <w:rsid w:val="00A02803"/>
    <w:rsid w:val="00A07A6E"/>
    <w:rsid w:val="00A34E9A"/>
    <w:rsid w:val="00A41953"/>
    <w:rsid w:val="00A47F8E"/>
    <w:rsid w:val="00A56E88"/>
    <w:rsid w:val="00A60ED1"/>
    <w:rsid w:val="00A729C6"/>
    <w:rsid w:val="00A7644C"/>
    <w:rsid w:val="00AC599C"/>
    <w:rsid w:val="00AD3F4C"/>
    <w:rsid w:val="00AD5AB0"/>
    <w:rsid w:val="00AD6FA0"/>
    <w:rsid w:val="00AD7F71"/>
    <w:rsid w:val="00AE28B5"/>
    <w:rsid w:val="00AE6BD8"/>
    <w:rsid w:val="00AF41B9"/>
    <w:rsid w:val="00AF7122"/>
    <w:rsid w:val="00B0348B"/>
    <w:rsid w:val="00B1026E"/>
    <w:rsid w:val="00B1236E"/>
    <w:rsid w:val="00B12CDE"/>
    <w:rsid w:val="00B14DDA"/>
    <w:rsid w:val="00B45CD1"/>
    <w:rsid w:val="00BD2B37"/>
    <w:rsid w:val="00BE3C66"/>
    <w:rsid w:val="00C325F4"/>
    <w:rsid w:val="00C61835"/>
    <w:rsid w:val="00C855EF"/>
    <w:rsid w:val="00CA3139"/>
    <w:rsid w:val="00CB117C"/>
    <w:rsid w:val="00CE0E01"/>
    <w:rsid w:val="00CE7125"/>
    <w:rsid w:val="00D22B8C"/>
    <w:rsid w:val="00D267F8"/>
    <w:rsid w:val="00D50F5A"/>
    <w:rsid w:val="00D53F4D"/>
    <w:rsid w:val="00DC3DAC"/>
    <w:rsid w:val="00DE2A1F"/>
    <w:rsid w:val="00DF35E9"/>
    <w:rsid w:val="00E0533A"/>
    <w:rsid w:val="00E34767"/>
    <w:rsid w:val="00E50F6E"/>
    <w:rsid w:val="00E61652"/>
    <w:rsid w:val="00E70AA3"/>
    <w:rsid w:val="00E91602"/>
    <w:rsid w:val="00E95BE7"/>
    <w:rsid w:val="00EA1937"/>
    <w:rsid w:val="00EB1C40"/>
    <w:rsid w:val="00EB2CD6"/>
    <w:rsid w:val="00EB7897"/>
    <w:rsid w:val="00EC19E1"/>
    <w:rsid w:val="00ED3CDB"/>
    <w:rsid w:val="00ED64C1"/>
    <w:rsid w:val="00F0355A"/>
    <w:rsid w:val="00F13121"/>
    <w:rsid w:val="00F2039A"/>
    <w:rsid w:val="00F25F0E"/>
    <w:rsid w:val="00F44F66"/>
    <w:rsid w:val="00F504C7"/>
    <w:rsid w:val="00F542FC"/>
    <w:rsid w:val="00F77AD1"/>
    <w:rsid w:val="00F91BB4"/>
    <w:rsid w:val="00FB2FDD"/>
    <w:rsid w:val="00FB5806"/>
    <w:rsid w:val="00FD2B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5:chartTrackingRefBased/>
  <w15:docId w15:val="{E6D30C85-FEB7-4AB8-9EDD-2FBADC04A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DD6"/>
    <w:pPr>
      <w:spacing w:after="0" w:line="240" w:lineRule="auto"/>
    </w:pPr>
    <w:rPr>
      <w:rFonts w:ascii="Times New Roman" w:eastAsia="ヒラギノ角ゴ Pro W3" w:hAnsi="Times New Roman" w:cs="Times New Roman"/>
      <w:color w:val="000000"/>
      <w:sz w:val="2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920AC"/>
    <w:pPr>
      <w:tabs>
        <w:tab w:val="center" w:pos="4536"/>
        <w:tab w:val="right" w:pos="9072"/>
      </w:tabs>
    </w:pPr>
    <w:rPr>
      <w:rFonts w:asciiTheme="minorHAnsi" w:eastAsiaTheme="minorHAnsi" w:hAnsiTheme="minorHAnsi" w:cstheme="minorBidi"/>
      <w:color w:val="auto"/>
      <w:sz w:val="22"/>
      <w:szCs w:val="22"/>
    </w:rPr>
  </w:style>
  <w:style w:type="character" w:customStyle="1" w:styleId="En-tteCar">
    <w:name w:val="En-tête Car"/>
    <w:basedOn w:val="Policepardfaut"/>
    <w:link w:val="En-tte"/>
    <w:uiPriority w:val="99"/>
    <w:rsid w:val="007920AC"/>
  </w:style>
  <w:style w:type="paragraph" w:styleId="Pieddepage">
    <w:name w:val="footer"/>
    <w:basedOn w:val="Normal"/>
    <w:link w:val="PieddepageCar"/>
    <w:uiPriority w:val="99"/>
    <w:unhideWhenUsed/>
    <w:rsid w:val="007920AC"/>
    <w:pPr>
      <w:tabs>
        <w:tab w:val="center" w:pos="4536"/>
        <w:tab w:val="right" w:pos="9072"/>
      </w:tabs>
    </w:pPr>
    <w:rPr>
      <w:rFonts w:asciiTheme="minorHAnsi" w:eastAsiaTheme="minorHAnsi" w:hAnsiTheme="minorHAnsi" w:cstheme="minorBidi"/>
      <w:color w:val="auto"/>
      <w:sz w:val="22"/>
      <w:szCs w:val="22"/>
    </w:rPr>
  </w:style>
  <w:style w:type="character" w:customStyle="1" w:styleId="PieddepageCar">
    <w:name w:val="Pied de page Car"/>
    <w:basedOn w:val="Policepardfaut"/>
    <w:link w:val="Pieddepage"/>
    <w:uiPriority w:val="99"/>
    <w:rsid w:val="007920AC"/>
  </w:style>
  <w:style w:type="paragraph" w:styleId="Textedebulles">
    <w:name w:val="Balloon Text"/>
    <w:basedOn w:val="Normal"/>
    <w:link w:val="TextedebullesCar"/>
    <w:uiPriority w:val="99"/>
    <w:semiHidden/>
    <w:unhideWhenUsed/>
    <w:rsid w:val="00D22B8C"/>
    <w:rPr>
      <w:rFonts w:ascii="Segoe UI" w:hAnsi="Segoe UI" w:cs="Segoe UI"/>
      <w:sz w:val="18"/>
      <w:szCs w:val="18"/>
    </w:rPr>
  </w:style>
  <w:style w:type="character" w:customStyle="1" w:styleId="TextedebullesCar">
    <w:name w:val="Texte de bulles Car"/>
    <w:basedOn w:val="Policepardfaut"/>
    <w:link w:val="Textedebulles"/>
    <w:uiPriority w:val="99"/>
    <w:semiHidden/>
    <w:rsid w:val="00D22B8C"/>
    <w:rPr>
      <w:rFonts w:ascii="Segoe UI" w:hAnsi="Segoe UI" w:cs="Segoe UI"/>
      <w:sz w:val="18"/>
      <w:szCs w:val="18"/>
    </w:rPr>
  </w:style>
  <w:style w:type="paragraph" w:customStyle="1" w:styleId="Corps">
    <w:name w:val="Corps"/>
    <w:rsid w:val="008B2390"/>
    <w:pPr>
      <w:spacing w:after="0" w:line="240" w:lineRule="auto"/>
    </w:pPr>
    <w:rPr>
      <w:rFonts w:ascii="Helvetica" w:eastAsia="ヒラギノ角ゴ Pro W3" w:hAnsi="Helvetica" w:cs="Times New Roman"/>
      <w:color w:val="000000"/>
      <w:sz w:val="24"/>
      <w:szCs w:val="20"/>
      <w:lang w:eastAsia="fr-FR"/>
    </w:rPr>
  </w:style>
  <w:style w:type="character" w:customStyle="1" w:styleId="textegeneral1">
    <w:name w:val="textegeneral1"/>
    <w:rsid w:val="008B2390"/>
    <w:rPr>
      <w:color w:val="000000"/>
      <w:sz w:val="18"/>
      <w:szCs w:val="18"/>
      <w:shd w:val="clear" w:color="auto" w:fill="auto"/>
    </w:rPr>
  </w:style>
  <w:style w:type="character" w:customStyle="1" w:styleId="texteresalte5">
    <w:name w:val="texteresalte5"/>
    <w:rsid w:val="008B2390"/>
    <w:rPr>
      <w:b/>
      <w:bCs/>
      <w:color w:val="000000"/>
      <w:sz w:val="18"/>
      <w:szCs w:val="18"/>
      <w:shd w:val="clear" w:color="auto" w:fill="auto"/>
    </w:rPr>
  </w:style>
  <w:style w:type="paragraph" w:customStyle="1" w:styleId="first">
    <w:name w:val="first"/>
    <w:basedOn w:val="Normal"/>
    <w:rsid w:val="008B2390"/>
    <w:pPr>
      <w:spacing w:before="100" w:beforeAutospacing="1" w:after="100" w:afterAutospacing="1"/>
    </w:pPr>
    <w:rPr>
      <w:rFonts w:eastAsia="Times New Roman"/>
      <w:color w:val="auto"/>
      <w:sz w:val="24"/>
      <w:lang w:eastAsia="fr-FR"/>
    </w:rPr>
  </w:style>
  <w:style w:type="paragraph" w:customStyle="1" w:styleId="Default">
    <w:name w:val="Default"/>
    <w:rsid w:val="008B2390"/>
    <w:pPr>
      <w:autoSpaceDE w:val="0"/>
      <w:autoSpaceDN w:val="0"/>
      <w:adjustRightInd w:val="0"/>
      <w:spacing w:after="0" w:line="240" w:lineRule="auto"/>
    </w:pPr>
    <w:rPr>
      <w:rFonts w:ascii="Calibri" w:eastAsia="Times New Roman" w:hAnsi="Calibri" w:cs="Calibri"/>
      <w:color w:val="000000"/>
      <w:sz w:val="24"/>
      <w:szCs w:val="24"/>
      <w:lang w:eastAsia="fr-FR"/>
    </w:rPr>
  </w:style>
  <w:style w:type="character" w:styleId="Lienhypertexte">
    <w:name w:val="Hyperlink"/>
    <w:rsid w:val="008B2390"/>
    <w:rPr>
      <w:color w:val="0563C1"/>
      <w:u w:val="single"/>
    </w:rPr>
  </w:style>
  <w:style w:type="paragraph" w:styleId="Paragraphedeliste">
    <w:name w:val="List Paragraph"/>
    <w:basedOn w:val="Normal"/>
    <w:uiPriority w:val="34"/>
    <w:qFormat/>
    <w:rsid w:val="00FD2B9B"/>
    <w:pPr>
      <w:ind w:left="720"/>
    </w:pPr>
    <w:rPr>
      <w:rFonts w:ascii="Trebuchet MS" w:eastAsiaTheme="minorHAnsi" w:hAnsi="Trebuchet MS"/>
      <w:sz w:val="24"/>
    </w:rPr>
  </w:style>
  <w:style w:type="character" w:customStyle="1" w:styleId="textegeneralrelative1">
    <w:name w:val="textegeneralrelative1"/>
    <w:rsid w:val="007D7CDB"/>
    <w:rPr>
      <w:color w:val="000000"/>
      <w:sz w:val="18"/>
      <w:szCs w:val="18"/>
      <w:shd w:val="clear" w:color="auto" w:fill="auto"/>
    </w:rPr>
  </w:style>
  <w:style w:type="paragraph" w:styleId="NormalWeb">
    <w:name w:val="Normal (Web)"/>
    <w:basedOn w:val="Normal"/>
    <w:uiPriority w:val="99"/>
    <w:semiHidden/>
    <w:unhideWhenUsed/>
    <w:rsid w:val="00CB117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5348690">
      <w:bodyDiv w:val="1"/>
      <w:marLeft w:val="0"/>
      <w:marRight w:val="0"/>
      <w:marTop w:val="0"/>
      <w:marBottom w:val="0"/>
      <w:divBdr>
        <w:top w:val="none" w:sz="0" w:space="0" w:color="auto"/>
        <w:left w:val="none" w:sz="0" w:space="0" w:color="auto"/>
        <w:bottom w:val="none" w:sz="0" w:space="0" w:color="auto"/>
        <w:right w:val="none" w:sz="0" w:space="0" w:color="auto"/>
      </w:divBdr>
    </w:div>
    <w:div w:id="190744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ndidatures@seisaam.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A58E1-6DFD-4A4E-9C2E-2ACC76EA0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577</Words>
  <Characters>3177</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CSA</Company>
  <LinksUpToDate>false</LinksUpToDate>
  <CharactersWithSpaces>3747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Myriam MAUROY</dc:creator>
  <cp:keywords/>
  <dc:description/>
  <cp:lastModifiedBy>Mélanie LEFEVRE</cp:lastModifiedBy>
  <cp:revision>4</cp:revision>
  <cp:lastPrinted>2025-06-05T10:46:00Z</cp:lastPrinted>
  <dcterms:created xsi:type="dcterms:W3CDTF">2026-09-09T13:31:00Z</dcterms:created>
  <dcterms:modified xsi:type="dcterms:W3CDTF">2026-09-14T14:39:00Z</dcterms:modified>
</cp:coreProperties>
</file>